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F607" w14:textId="77777777" w:rsidR="00101649" w:rsidRDefault="00101649" w:rsidP="00101649"/>
    <w:p w14:paraId="51C931B9" w14:textId="77777777" w:rsidR="00101649" w:rsidRDefault="00101649" w:rsidP="00101649"/>
    <w:p w14:paraId="2E85757A" w14:textId="77777777" w:rsidR="00F178DF" w:rsidRDefault="00F178DF" w:rsidP="00101649">
      <w:pPr>
        <w:sectPr w:rsidR="00F178DF" w:rsidSect="001016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ridTable1Light"/>
        <w:tblpPr w:leftFromText="181" w:rightFromText="181" w:vertAnchor="page" w:horzAnchor="page" w:tblpX="551" w:tblpY="4015"/>
        <w:tblW w:w="9835" w:type="dxa"/>
        <w:tblLook w:val="04A0" w:firstRow="1" w:lastRow="0" w:firstColumn="1" w:lastColumn="0" w:noHBand="0" w:noVBand="1"/>
      </w:tblPr>
      <w:tblGrid>
        <w:gridCol w:w="9835"/>
      </w:tblGrid>
      <w:tr w:rsidR="00F178DF" w:rsidRPr="00E3044F" w14:paraId="5AF715D3" w14:textId="77777777" w:rsidTr="009B4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5" w:type="dxa"/>
          </w:tcPr>
          <w:p w14:paraId="50F8990B" w14:textId="77777777" w:rsidR="006B19A6" w:rsidRPr="00E3044F" w:rsidRDefault="006B19A6" w:rsidP="00E3044F">
            <w:pPr>
              <w:spacing w:after="0" w:line="240" w:lineRule="auto"/>
              <w:rPr>
                <w:color w:val="F2F2F2"/>
                <w:sz w:val="32"/>
                <w:szCs w:val="32"/>
              </w:rPr>
            </w:pPr>
          </w:p>
          <w:p w14:paraId="6C141F06" w14:textId="2FDA70E6" w:rsidR="00F178DF" w:rsidRPr="00DF03AF" w:rsidRDefault="002C4985" w:rsidP="005D1375">
            <w:pPr>
              <w:spacing w:after="0" w:line="240" w:lineRule="auto"/>
              <w:rPr>
                <w:color w:val="F2F2F2"/>
                <w:sz w:val="52"/>
                <w:szCs w:val="52"/>
              </w:rPr>
            </w:pPr>
            <w:r>
              <w:rPr>
                <w:color w:val="F2F2F2"/>
                <w:sz w:val="52"/>
                <w:szCs w:val="52"/>
              </w:rPr>
              <w:t xml:space="preserve">Workforce of the Future </w:t>
            </w:r>
            <w:r w:rsidR="00214987">
              <w:rPr>
                <w:color w:val="F2F2F2"/>
                <w:sz w:val="52"/>
                <w:szCs w:val="52"/>
              </w:rPr>
              <w:t xml:space="preserve">- Succession and Career Planning Framework </w:t>
            </w:r>
          </w:p>
        </w:tc>
      </w:tr>
    </w:tbl>
    <w:p w14:paraId="540D282D" w14:textId="77777777" w:rsidR="00101649" w:rsidRDefault="00101649" w:rsidP="00101649"/>
    <w:p w14:paraId="17CB2F1A" w14:textId="77777777" w:rsidR="00F178DF" w:rsidRDefault="00F178DF" w:rsidP="00101649"/>
    <w:p w14:paraId="68DAA95F" w14:textId="77777777" w:rsidR="00F178DF" w:rsidRDefault="00F178DF" w:rsidP="00101649"/>
    <w:p w14:paraId="27A092CE" w14:textId="77777777" w:rsidR="00F178DF" w:rsidRDefault="00F178DF" w:rsidP="00101649"/>
    <w:p w14:paraId="562CB4E3" w14:textId="77777777" w:rsidR="00101649" w:rsidRDefault="00101649" w:rsidP="00101649"/>
    <w:p w14:paraId="0C245052" w14:textId="77777777" w:rsidR="00101649" w:rsidRDefault="00101649" w:rsidP="00101649"/>
    <w:p w14:paraId="682A03D2" w14:textId="77777777" w:rsidR="00101649" w:rsidRDefault="00101649" w:rsidP="00101649"/>
    <w:p w14:paraId="2EE18BAC" w14:textId="77777777" w:rsidR="00101649" w:rsidRDefault="00101649" w:rsidP="00101649"/>
    <w:p w14:paraId="1DB80D0B" w14:textId="77777777" w:rsidR="00101649" w:rsidRDefault="00101649" w:rsidP="00101649"/>
    <w:p w14:paraId="38D92461" w14:textId="77777777" w:rsidR="00101649" w:rsidRDefault="00101649" w:rsidP="00101649"/>
    <w:p w14:paraId="7D557EB7" w14:textId="77777777" w:rsidR="00101649" w:rsidRDefault="00101649" w:rsidP="00101649"/>
    <w:p w14:paraId="53EB3EBF" w14:textId="77777777" w:rsidR="00101649" w:rsidRDefault="00101649" w:rsidP="00101649"/>
    <w:p w14:paraId="02D3006E" w14:textId="77777777" w:rsidR="00101649" w:rsidRDefault="00101649" w:rsidP="00101649"/>
    <w:p w14:paraId="73C423AC" w14:textId="77777777" w:rsidR="00101649" w:rsidRDefault="00101649" w:rsidP="00101649"/>
    <w:p w14:paraId="469961AA" w14:textId="77777777" w:rsidR="00101649" w:rsidRDefault="00101649" w:rsidP="00101649"/>
    <w:p w14:paraId="0544A1FC" w14:textId="77777777" w:rsidR="00101649" w:rsidRDefault="00101649" w:rsidP="00101649"/>
    <w:p w14:paraId="3506F140" w14:textId="77777777" w:rsidR="00101649" w:rsidRDefault="00101649" w:rsidP="00101649"/>
    <w:p w14:paraId="666200A2" w14:textId="77777777" w:rsidR="00101649" w:rsidRDefault="00101649" w:rsidP="00101649"/>
    <w:p w14:paraId="58BF45A1" w14:textId="77777777" w:rsidR="00101649" w:rsidRDefault="00101649" w:rsidP="00101649"/>
    <w:p w14:paraId="3CDF1837" w14:textId="355ADBF9" w:rsidR="00101649" w:rsidRDefault="00101649" w:rsidP="00101649"/>
    <w:p w14:paraId="79B5B1E0" w14:textId="77777777" w:rsidR="001269F1" w:rsidRDefault="001269F1" w:rsidP="00101649"/>
    <w:p w14:paraId="55B0D0F1" w14:textId="77777777" w:rsidR="00606DC2" w:rsidRPr="00D11669" w:rsidRDefault="00606DC2" w:rsidP="00606DC2">
      <w:pPr>
        <w:pStyle w:val="CHRTitle"/>
        <w:rPr>
          <w:sz w:val="16"/>
          <w:szCs w:val="16"/>
        </w:rPr>
      </w:pPr>
    </w:p>
    <w:p w14:paraId="7B4C9B05" w14:textId="77777777" w:rsidR="00D11669" w:rsidRPr="00D11669" w:rsidRDefault="00D11669" w:rsidP="00BB0F2A">
      <w:pPr>
        <w:pStyle w:val="CHRTitle"/>
        <w:rPr>
          <w:sz w:val="16"/>
          <w:szCs w:val="16"/>
        </w:rPr>
      </w:pPr>
    </w:p>
    <w:p w14:paraId="50224A09" w14:textId="77777777" w:rsidR="008C6D4B" w:rsidRDefault="008C6D4B" w:rsidP="00BB0F2A">
      <w:pPr>
        <w:pStyle w:val="CHRTitle"/>
        <w:rPr>
          <w:sz w:val="28"/>
          <w:szCs w:val="28"/>
        </w:rPr>
      </w:pPr>
    </w:p>
    <w:p w14:paraId="7D95D69D" w14:textId="77777777" w:rsidR="008C6D4B" w:rsidRDefault="008C6D4B" w:rsidP="00BB0F2A">
      <w:pPr>
        <w:pStyle w:val="CHRTitle"/>
        <w:rPr>
          <w:sz w:val="28"/>
          <w:szCs w:val="28"/>
        </w:rPr>
      </w:pPr>
    </w:p>
    <w:p w14:paraId="44E3F71E" w14:textId="7BD25354" w:rsidR="00BB0F2A" w:rsidRDefault="00BB0F2A" w:rsidP="00BB0F2A">
      <w:pPr>
        <w:pStyle w:val="CHRTitle"/>
        <w:rPr>
          <w:sz w:val="28"/>
          <w:szCs w:val="28"/>
        </w:rPr>
      </w:pPr>
      <w:r w:rsidRPr="001269F1">
        <w:rPr>
          <w:sz w:val="28"/>
          <w:szCs w:val="28"/>
        </w:rPr>
        <w:t xml:space="preserve">Our </w:t>
      </w:r>
      <w:r w:rsidR="00091419">
        <w:rPr>
          <w:sz w:val="28"/>
          <w:szCs w:val="28"/>
        </w:rPr>
        <w:t>C</w:t>
      </w:r>
      <w:r w:rsidRPr="001269F1">
        <w:rPr>
          <w:sz w:val="28"/>
          <w:szCs w:val="28"/>
        </w:rPr>
        <w:t xml:space="preserve">ommitment </w:t>
      </w:r>
    </w:p>
    <w:p w14:paraId="2A123231" w14:textId="4C35A201" w:rsidR="00237DBF" w:rsidRPr="00D64396" w:rsidRDefault="00237DBF" w:rsidP="00331103">
      <w:pPr>
        <w:pStyle w:val="CHRTitle"/>
        <w:rPr>
          <w:sz w:val="22"/>
          <w:szCs w:val="22"/>
        </w:rPr>
      </w:pPr>
    </w:p>
    <w:p w14:paraId="2975636E" w14:textId="6C6F634D" w:rsidR="00FF42E2" w:rsidRDefault="00E00948" w:rsidP="00380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lang w:eastAsia="en-GB"/>
        </w:rPr>
        <w:t>We are committed to supporting</w:t>
      </w:r>
      <w:r w:rsidR="00556AB0">
        <w:rPr>
          <w:rFonts w:ascii="Arial" w:hAnsi="Arial" w:cs="Arial"/>
          <w:lang w:eastAsia="en-GB"/>
        </w:rPr>
        <w:t xml:space="preserve"> the development of</w:t>
      </w:r>
      <w:r>
        <w:rPr>
          <w:rFonts w:ascii="Arial" w:hAnsi="Arial" w:cs="Arial"/>
          <w:lang w:eastAsia="en-GB"/>
        </w:rPr>
        <w:t xml:space="preserve"> all </w:t>
      </w:r>
      <w:r w:rsidR="00B35E25">
        <w:rPr>
          <w:rFonts w:ascii="Arial" w:hAnsi="Arial" w:cs="Arial"/>
          <w:lang w:eastAsia="en-GB"/>
        </w:rPr>
        <w:t xml:space="preserve">our </w:t>
      </w:r>
      <w:r w:rsidRPr="00A42E75">
        <w:rPr>
          <w:rFonts w:ascii="Arial" w:hAnsi="Arial" w:cs="Arial"/>
          <w:lang w:eastAsia="en-GB"/>
        </w:rPr>
        <w:t>employees</w:t>
      </w:r>
      <w:r w:rsidR="00A42E75">
        <w:rPr>
          <w:rFonts w:ascii="Arial" w:hAnsi="Arial" w:cs="Arial"/>
        </w:rPr>
        <w:t xml:space="preserve"> </w:t>
      </w:r>
      <w:r w:rsidR="007F4A1E">
        <w:rPr>
          <w:rFonts w:ascii="Arial" w:hAnsi="Arial" w:cs="Arial"/>
        </w:rPr>
        <w:t xml:space="preserve">to be the best they can be </w:t>
      </w:r>
      <w:r w:rsidR="00A42E75">
        <w:rPr>
          <w:rFonts w:ascii="Arial" w:hAnsi="Arial" w:cs="Arial"/>
        </w:rPr>
        <w:t>and we</w:t>
      </w:r>
      <w:r>
        <w:rPr>
          <w:rFonts w:ascii="Arial" w:hAnsi="Arial" w:cs="Arial"/>
          <w:lang w:eastAsia="en-GB"/>
        </w:rPr>
        <w:t xml:space="preserve"> recognise </w:t>
      </w:r>
      <w:r w:rsidR="003809E0" w:rsidRPr="00B23FAB">
        <w:rPr>
          <w:rFonts w:ascii="Arial" w:hAnsi="Arial" w:cs="Arial"/>
        </w:rPr>
        <w:t xml:space="preserve">that our employees are key to our continued success </w:t>
      </w:r>
      <w:r w:rsidR="00A76CC2" w:rsidRPr="00B23FAB">
        <w:rPr>
          <w:rFonts w:ascii="Arial" w:hAnsi="Arial" w:cs="Arial"/>
        </w:rPr>
        <w:t>in achieving</w:t>
      </w:r>
      <w:r w:rsidR="003809E0" w:rsidRPr="00B23FAB">
        <w:rPr>
          <w:rFonts w:ascii="Arial" w:hAnsi="Arial" w:cs="Arial"/>
        </w:rPr>
        <w:t xml:space="preserve"> the</w:t>
      </w:r>
      <w:r w:rsidR="003809E0" w:rsidRPr="00B23FAB">
        <w:rPr>
          <w:rFonts w:ascii="Arial" w:hAnsi="Arial" w:cs="Arial"/>
          <w:color w:val="333333"/>
          <w:lang w:eastAsia="en-GB"/>
        </w:rPr>
        <w:t xml:space="preserve"> </w:t>
      </w:r>
      <w:r w:rsidR="003809E0" w:rsidRPr="00B23FAB">
        <w:rPr>
          <w:rFonts w:ascii="Arial" w:hAnsi="Arial" w:cs="Arial"/>
        </w:rPr>
        <w:t xml:space="preserve">priorities set out in the </w:t>
      </w:r>
      <w:hyperlink r:id="rId15" w:history="1">
        <w:r w:rsidR="003809E0" w:rsidRPr="00B23FAB">
          <w:rPr>
            <w:rFonts w:ascii="Arial" w:hAnsi="Arial" w:cs="Arial"/>
            <w:color w:val="0000FF"/>
            <w:u w:val="single"/>
          </w:rPr>
          <w:t>Council's strategic plan 2017 -2022</w:t>
        </w:r>
      </w:hyperlink>
      <w:r w:rsidR="00581474">
        <w:rPr>
          <w:rFonts w:ascii="Arial" w:hAnsi="Arial" w:cs="Arial"/>
          <w:color w:val="0000FF"/>
          <w:u w:val="single"/>
        </w:rPr>
        <w:t xml:space="preserve">.  </w:t>
      </w:r>
    </w:p>
    <w:p w14:paraId="60DBE6DD" w14:textId="77777777" w:rsidR="00FF42E2" w:rsidRDefault="00FF42E2" w:rsidP="00380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u w:val="single"/>
        </w:rPr>
      </w:pPr>
    </w:p>
    <w:p w14:paraId="20A709C9" w14:textId="0BC3E2A6" w:rsidR="003809E0" w:rsidRDefault="003809E0" w:rsidP="00380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B23FAB">
        <w:rPr>
          <w:rFonts w:ascii="Arial" w:hAnsi="Arial" w:cs="Arial"/>
        </w:rPr>
        <w:t>We know that with</w:t>
      </w:r>
      <w:r w:rsidR="00B23FAB">
        <w:rPr>
          <w:rFonts w:ascii="Arial" w:hAnsi="Arial" w:cs="Arial"/>
        </w:rPr>
        <w:t xml:space="preserve"> </w:t>
      </w:r>
      <w:r w:rsidRPr="00B23FAB">
        <w:rPr>
          <w:rFonts w:ascii="Arial" w:hAnsi="Arial" w:cs="Arial"/>
        </w:rPr>
        <w:t>workforce challenges</w:t>
      </w:r>
      <w:r w:rsidR="00556AB0">
        <w:rPr>
          <w:rFonts w:ascii="Arial" w:hAnsi="Arial" w:cs="Arial"/>
        </w:rPr>
        <w:t xml:space="preserve"> ahead</w:t>
      </w:r>
      <w:r w:rsidRPr="00B23FAB">
        <w:rPr>
          <w:rFonts w:ascii="Arial" w:hAnsi="Arial" w:cs="Arial"/>
        </w:rPr>
        <w:t xml:space="preserve"> we need to ensure our workforce is future</w:t>
      </w:r>
      <w:r w:rsidR="009E059C">
        <w:rPr>
          <w:rFonts w:ascii="Arial" w:hAnsi="Arial" w:cs="Arial"/>
        </w:rPr>
        <w:t xml:space="preserve"> ready</w:t>
      </w:r>
      <w:r w:rsidRPr="00B23FAB">
        <w:rPr>
          <w:rFonts w:ascii="Arial" w:hAnsi="Arial" w:cs="Arial"/>
        </w:rPr>
        <w:t>,</w:t>
      </w:r>
      <w:r w:rsidRPr="00B23FAB">
        <w:rPr>
          <w:rFonts w:ascii="Arial" w:hAnsi="Arial" w:cs="Arial"/>
          <w:lang w:eastAsia="en-GB"/>
        </w:rPr>
        <w:t xml:space="preserve"> with the right people in the right place at the right time whilst managing the renewal landscape for the council.</w:t>
      </w:r>
    </w:p>
    <w:p w14:paraId="75F821D0" w14:textId="4B36271E" w:rsidR="00E00948" w:rsidRDefault="00E00948" w:rsidP="001E0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20EAE14C" w14:textId="67796DFA" w:rsidR="00581474" w:rsidRDefault="00F45E29" w:rsidP="00A76C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achieve this aim, our</w:t>
      </w:r>
      <w:r w:rsidRPr="00B23FAB">
        <w:rPr>
          <w:rFonts w:ascii="Arial" w:hAnsi="Arial" w:cs="Arial"/>
        </w:rPr>
        <w:t xml:space="preserve"> </w:t>
      </w:r>
      <w:r w:rsidR="00091419">
        <w:rPr>
          <w:rFonts w:ascii="Arial" w:hAnsi="Arial" w:cs="Arial"/>
        </w:rPr>
        <w:t>S</w:t>
      </w:r>
      <w:r w:rsidRPr="00B23FAB">
        <w:rPr>
          <w:rFonts w:ascii="Arial" w:hAnsi="Arial" w:cs="Arial"/>
        </w:rPr>
        <w:t xml:space="preserve">uccession </w:t>
      </w:r>
      <w:r>
        <w:rPr>
          <w:rFonts w:ascii="Arial" w:hAnsi="Arial" w:cs="Arial"/>
        </w:rPr>
        <w:t xml:space="preserve">and </w:t>
      </w:r>
      <w:r w:rsidR="0009141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areer </w:t>
      </w:r>
      <w:r w:rsidR="00091419">
        <w:rPr>
          <w:rFonts w:ascii="Arial" w:hAnsi="Arial" w:cs="Arial"/>
        </w:rPr>
        <w:t>P</w:t>
      </w:r>
      <w:r w:rsidRPr="00B23FAB">
        <w:rPr>
          <w:rFonts w:ascii="Arial" w:hAnsi="Arial" w:cs="Arial"/>
        </w:rPr>
        <w:t xml:space="preserve">lanning </w:t>
      </w:r>
      <w:r w:rsidR="00091419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ramework </w:t>
      </w:r>
      <w:r w:rsidRPr="00B23FAB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strengthen the learning and development of all our employees within the organisation and support them </w:t>
      </w:r>
      <w:r w:rsidR="00457648">
        <w:rPr>
          <w:rFonts w:ascii="Arial" w:hAnsi="Arial" w:cs="Arial"/>
        </w:rPr>
        <w:t xml:space="preserve">in their current role and </w:t>
      </w:r>
      <w:r>
        <w:rPr>
          <w:rFonts w:ascii="Arial" w:hAnsi="Arial" w:cs="Arial"/>
        </w:rPr>
        <w:t xml:space="preserve">to be career ready for future roles which is vital to ensure we continue to achieve our future </w:t>
      </w:r>
      <w:r w:rsidR="00710B37">
        <w:rPr>
          <w:rFonts w:ascii="Arial" w:hAnsi="Arial" w:cs="Arial"/>
        </w:rPr>
        <w:t xml:space="preserve">organisational </w:t>
      </w:r>
      <w:r w:rsidR="005608D7">
        <w:rPr>
          <w:rFonts w:ascii="Arial" w:hAnsi="Arial" w:cs="Arial"/>
        </w:rPr>
        <w:t>aims</w:t>
      </w:r>
      <w:r w:rsidR="00710B37">
        <w:rPr>
          <w:rFonts w:ascii="Arial" w:hAnsi="Arial" w:cs="Arial"/>
        </w:rPr>
        <w:t>.</w:t>
      </w:r>
    </w:p>
    <w:p w14:paraId="4B3EF902" w14:textId="77777777" w:rsidR="00710B37" w:rsidRDefault="00710B37" w:rsidP="00A76CC2">
      <w:pPr>
        <w:spacing w:after="0" w:line="240" w:lineRule="auto"/>
        <w:rPr>
          <w:rFonts w:ascii="Arial" w:hAnsi="Arial" w:cs="Arial"/>
        </w:rPr>
      </w:pPr>
    </w:p>
    <w:p w14:paraId="78EBE25E" w14:textId="1D716163" w:rsidR="00331103" w:rsidRDefault="009458F7" w:rsidP="00331103">
      <w:pPr>
        <w:pStyle w:val="CHRTitle"/>
        <w:rPr>
          <w:sz w:val="28"/>
          <w:szCs w:val="28"/>
        </w:rPr>
      </w:pPr>
      <w:r>
        <w:rPr>
          <w:sz w:val="28"/>
          <w:szCs w:val="28"/>
        </w:rPr>
        <w:t>A</w:t>
      </w:r>
      <w:r w:rsidR="008C6D4B" w:rsidRPr="008C6D4B">
        <w:rPr>
          <w:sz w:val="28"/>
          <w:szCs w:val="28"/>
        </w:rPr>
        <w:t xml:space="preserve">bout this Framework </w:t>
      </w:r>
    </w:p>
    <w:p w14:paraId="7C8B510C" w14:textId="07B12509" w:rsidR="00B23FAB" w:rsidRPr="00D64396" w:rsidRDefault="00B23FAB" w:rsidP="00331103">
      <w:pPr>
        <w:pStyle w:val="CHRTitle"/>
        <w:rPr>
          <w:sz w:val="22"/>
          <w:szCs w:val="22"/>
        </w:rPr>
      </w:pPr>
    </w:p>
    <w:p w14:paraId="0D2DA9CA" w14:textId="285BEC4B" w:rsidR="00B23FAB" w:rsidRPr="00B23FAB" w:rsidRDefault="00D64396" w:rsidP="00B23FAB">
      <w:pPr>
        <w:pStyle w:val="CHRTitle"/>
        <w:rPr>
          <w:color w:val="auto"/>
          <w:sz w:val="22"/>
          <w:szCs w:val="22"/>
        </w:rPr>
      </w:pPr>
      <w:bookmarkStart w:id="0" w:name="_Hlk65225229"/>
      <w:r>
        <w:rPr>
          <w:color w:val="auto"/>
          <w:sz w:val="22"/>
          <w:szCs w:val="22"/>
        </w:rPr>
        <w:t>Our</w:t>
      </w:r>
      <w:r w:rsidR="00B23FAB" w:rsidRPr="00B23FAB">
        <w:rPr>
          <w:color w:val="auto"/>
          <w:sz w:val="22"/>
          <w:szCs w:val="22"/>
        </w:rPr>
        <w:t xml:space="preserve"> framework </w:t>
      </w:r>
      <w:r w:rsidR="00302289">
        <w:rPr>
          <w:rFonts w:eastAsia="Times New Roman"/>
          <w:color w:val="auto"/>
          <w:sz w:val="22"/>
          <w:szCs w:val="22"/>
          <w:lang w:eastAsia="en-GB"/>
        </w:rPr>
        <w:t xml:space="preserve">provides a </w:t>
      </w:r>
      <w:r w:rsidR="00302289" w:rsidRPr="00B23FAB">
        <w:rPr>
          <w:color w:val="auto"/>
          <w:sz w:val="22"/>
          <w:szCs w:val="22"/>
        </w:rPr>
        <w:t>model</w:t>
      </w:r>
      <w:r w:rsidR="00B23FAB" w:rsidRPr="00B23FAB">
        <w:rPr>
          <w:color w:val="auto"/>
          <w:sz w:val="22"/>
          <w:szCs w:val="22"/>
        </w:rPr>
        <w:t xml:space="preserve"> of ‘good practice principles’ that provides a general method to help services develop and implement their own succession</w:t>
      </w:r>
      <w:r w:rsidR="00096233">
        <w:rPr>
          <w:color w:val="auto"/>
          <w:sz w:val="22"/>
          <w:szCs w:val="22"/>
        </w:rPr>
        <w:t xml:space="preserve"> and career</w:t>
      </w:r>
      <w:r w:rsidR="00B23FAB" w:rsidRPr="00B23FAB">
        <w:rPr>
          <w:color w:val="auto"/>
          <w:sz w:val="22"/>
          <w:szCs w:val="22"/>
        </w:rPr>
        <w:t xml:space="preserve"> planning process</w:t>
      </w:r>
      <w:r w:rsidR="00DA1A22">
        <w:rPr>
          <w:color w:val="auto"/>
          <w:sz w:val="22"/>
          <w:szCs w:val="22"/>
        </w:rPr>
        <w:t xml:space="preserve"> that meets their operational</w:t>
      </w:r>
      <w:r w:rsidR="00F642AE">
        <w:rPr>
          <w:color w:val="auto"/>
          <w:sz w:val="22"/>
          <w:szCs w:val="22"/>
        </w:rPr>
        <w:t xml:space="preserve"> and</w:t>
      </w:r>
      <w:r w:rsidR="00DA1A22">
        <w:rPr>
          <w:color w:val="auto"/>
          <w:sz w:val="22"/>
          <w:szCs w:val="22"/>
        </w:rPr>
        <w:t xml:space="preserve"> professional requirements</w:t>
      </w:r>
      <w:r w:rsidR="00B23FAB" w:rsidRPr="00B23FAB">
        <w:rPr>
          <w:color w:val="auto"/>
          <w:sz w:val="22"/>
          <w:szCs w:val="22"/>
        </w:rPr>
        <w:t xml:space="preserve">. </w:t>
      </w:r>
    </w:p>
    <w:p w14:paraId="2BD751A6" w14:textId="53838736" w:rsidR="00B23FAB" w:rsidRDefault="00B23FAB" w:rsidP="00B23F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lang w:eastAsia="en-GB"/>
        </w:rPr>
      </w:pPr>
    </w:p>
    <w:bookmarkEnd w:id="0"/>
    <w:p w14:paraId="0F56045D" w14:textId="455A0FA4" w:rsidR="00581474" w:rsidRPr="00096233" w:rsidRDefault="00096233" w:rsidP="00096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framework </w:t>
      </w:r>
      <w:r w:rsidRPr="00096233">
        <w:rPr>
          <w:rFonts w:ascii="Arial" w:eastAsia="Times New Roman" w:hAnsi="Arial" w:cs="Arial"/>
          <w:lang w:eastAsia="en-GB"/>
        </w:rPr>
        <w:t xml:space="preserve">contains a selection of information, support and tools that can be used at each step. It </w:t>
      </w:r>
      <w:r w:rsidR="00581474" w:rsidRPr="00096233">
        <w:rPr>
          <w:rFonts w:ascii="Arial" w:hAnsi="Arial" w:cs="Arial"/>
        </w:rPr>
        <w:t>should be used in conjunction with</w:t>
      </w:r>
      <w:r w:rsidR="009E059C" w:rsidRPr="00096233">
        <w:rPr>
          <w:rFonts w:ascii="Arial" w:hAnsi="Arial" w:cs="Arial"/>
        </w:rPr>
        <w:t xml:space="preserve"> the</w:t>
      </w:r>
      <w:r w:rsidRPr="00096233">
        <w:rPr>
          <w:rFonts w:ascii="Arial" w:hAnsi="Arial" w:cs="Arial"/>
          <w:b/>
        </w:rPr>
        <w:t xml:space="preserve"> </w:t>
      </w:r>
      <w:r w:rsidRPr="00096233">
        <w:rPr>
          <w:rFonts w:ascii="Arial" w:hAnsi="Arial" w:cs="Arial"/>
        </w:rPr>
        <w:t xml:space="preserve">established </w:t>
      </w:r>
      <w:hyperlink r:id="rId16" w:history="1">
        <w:r w:rsidRPr="00096233">
          <w:rPr>
            <w:rFonts w:ascii="Arial" w:hAnsi="Arial" w:cs="Arial"/>
            <w:color w:val="0000FF"/>
            <w:u w:val="single"/>
          </w:rPr>
          <w:t>Performance coaching and review process</w:t>
        </w:r>
      </w:hyperlink>
      <w:r w:rsidRPr="00096233">
        <w:rPr>
          <w:rFonts w:ascii="Arial" w:hAnsi="Arial" w:cs="Arial"/>
        </w:rPr>
        <w:t>,</w:t>
      </w:r>
      <w:r w:rsidR="00581474" w:rsidRPr="00096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hyperlink r:id="rId17" w:history="1">
        <w:r w:rsidR="00786C13" w:rsidRPr="00096233">
          <w:rPr>
            <w:rFonts w:ascii="Arial" w:hAnsi="Arial" w:cs="Arial"/>
            <w:color w:val="0000FF"/>
            <w:u w:val="single"/>
          </w:rPr>
          <w:t>Employee Performance Improvement Framework</w:t>
        </w:r>
      </w:hyperlink>
      <w:r>
        <w:rPr>
          <w:rFonts w:ascii="Arial" w:hAnsi="Arial" w:cs="Arial"/>
          <w:color w:val="0000FF"/>
          <w:u w:val="single"/>
        </w:rPr>
        <w:t>,</w:t>
      </w:r>
      <w:r w:rsidR="00581474" w:rsidRPr="00096233">
        <w:rPr>
          <w:rFonts w:ascii="Arial" w:hAnsi="Arial" w:cs="Arial"/>
        </w:rPr>
        <w:t xml:space="preserve"> </w:t>
      </w:r>
      <w:r w:rsidR="009E059C" w:rsidRPr="00096233">
        <w:rPr>
          <w:rFonts w:ascii="Arial" w:hAnsi="Arial" w:cs="Arial"/>
        </w:rPr>
        <w:t>the O</w:t>
      </w:r>
      <w:r w:rsidR="00581474" w:rsidRPr="00096233">
        <w:rPr>
          <w:rFonts w:ascii="Arial" w:hAnsi="Arial" w:cs="Arial"/>
        </w:rPr>
        <w:t xml:space="preserve">rganisational </w:t>
      </w:r>
      <w:r w:rsidR="009E059C" w:rsidRPr="00096233">
        <w:rPr>
          <w:rFonts w:ascii="Arial" w:hAnsi="Arial" w:cs="Arial"/>
        </w:rPr>
        <w:t>D</w:t>
      </w:r>
      <w:r w:rsidR="00581474" w:rsidRPr="00096233">
        <w:rPr>
          <w:rFonts w:ascii="Arial" w:hAnsi="Arial" w:cs="Arial"/>
        </w:rPr>
        <w:t xml:space="preserve">evelopment </w:t>
      </w:r>
      <w:r w:rsidR="009E059C" w:rsidRPr="00096233">
        <w:rPr>
          <w:rFonts w:ascii="Arial" w:hAnsi="Arial" w:cs="Arial"/>
        </w:rPr>
        <w:t xml:space="preserve">Team </w:t>
      </w:r>
      <w:r w:rsidR="00581474" w:rsidRPr="00096233">
        <w:rPr>
          <w:rFonts w:ascii="Arial" w:hAnsi="Arial" w:cs="Arial"/>
        </w:rPr>
        <w:t xml:space="preserve">and engagement from our </w:t>
      </w:r>
      <w:r w:rsidR="009E059C" w:rsidRPr="00096233">
        <w:rPr>
          <w:rFonts w:ascii="Arial" w:hAnsi="Arial" w:cs="Arial"/>
        </w:rPr>
        <w:t xml:space="preserve">managers and </w:t>
      </w:r>
      <w:r w:rsidR="00581474" w:rsidRPr="00096233">
        <w:rPr>
          <w:rFonts w:ascii="Arial" w:hAnsi="Arial" w:cs="Arial"/>
        </w:rPr>
        <w:t xml:space="preserve">employees.  </w:t>
      </w:r>
    </w:p>
    <w:p w14:paraId="71F2293E" w14:textId="77777777" w:rsidR="00581474" w:rsidRPr="00096233" w:rsidRDefault="00581474" w:rsidP="00581474">
      <w:pPr>
        <w:pStyle w:val="CHRSubtitle"/>
        <w:spacing w:after="0" w:line="240" w:lineRule="auto"/>
        <w:jc w:val="left"/>
        <w:rPr>
          <w:sz w:val="22"/>
          <w:szCs w:val="22"/>
        </w:rPr>
      </w:pPr>
    </w:p>
    <w:p w14:paraId="65A8A113" w14:textId="77777777" w:rsidR="00F642AE" w:rsidRDefault="00F642AE" w:rsidP="002E659A">
      <w:pPr>
        <w:pStyle w:val="CHRTitle"/>
        <w:rPr>
          <w:sz w:val="28"/>
          <w:szCs w:val="28"/>
        </w:rPr>
      </w:pPr>
    </w:p>
    <w:p w14:paraId="75CC1708" w14:textId="0AAB38A4" w:rsidR="004A3012" w:rsidRDefault="00765B50" w:rsidP="002E659A">
      <w:pPr>
        <w:pStyle w:val="CHRTitle"/>
        <w:rPr>
          <w:sz w:val="28"/>
          <w:szCs w:val="28"/>
        </w:rPr>
      </w:pPr>
      <w:r w:rsidRPr="001269F1">
        <w:rPr>
          <w:sz w:val="28"/>
          <w:szCs w:val="28"/>
        </w:rPr>
        <w:t xml:space="preserve">Key </w:t>
      </w:r>
      <w:r w:rsidR="002C4985" w:rsidRPr="001269F1">
        <w:rPr>
          <w:sz w:val="28"/>
          <w:szCs w:val="28"/>
        </w:rPr>
        <w:t xml:space="preserve">Principles </w:t>
      </w:r>
    </w:p>
    <w:p w14:paraId="78B7F12A" w14:textId="77777777" w:rsidR="006C4EA5" w:rsidRDefault="006C4EA5" w:rsidP="002E659A">
      <w:pPr>
        <w:pStyle w:val="CHRTitle"/>
        <w:rPr>
          <w:sz w:val="28"/>
          <w:szCs w:val="28"/>
        </w:rPr>
      </w:pPr>
    </w:p>
    <w:p w14:paraId="1DF4B92F" w14:textId="37B82007" w:rsidR="00A16227" w:rsidRDefault="00214987" w:rsidP="00A0222C">
      <w:pPr>
        <w:pStyle w:val="CHRTitle"/>
        <w:numPr>
          <w:ilvl w:val="0"/>
          <w:numId w:val="1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</w:t>
      </w:r>
      <w:r w:rsidR="00091419">
        <w:rPr>
          <w:color w:val="auto"/>
          <w:sz w:val="22"/>
          <w:szCs w:val="22"/>
        </w:rPr>
        <w:t>Succession plan</w:t>
      </w:r>
      <w:r w:rsidR="00A16227">
        <w:rPr>
          <w:color w:val="auto"/>
          <w:sz w:val="22"/>
          <w:szCs w:val="22"/>
        </w:rPr>
        <w:t xml:space="preserve"> will</w:t>
      </w:r>
      <w:r w:rsidR="00895809">
        <w:rPr>
          <w:color w:val="auto"/>
          <w:sz w:val="22"/>
          <w:szCs w:val="22"/>
        </w:rPr>
        <w:t xml:space="preserve"> </w:t>
      </w:r>
      <w:r w:rsidR="001E09A8">
        <w:rPr>
          <w:color w:val="auto"/>
          <w:sz w:val="22"/>
          <w:szCs w:val="22"/>
        </w:rPr>
        <w:t>ensure</w:t>
      </w:r>
      <w:r w:rsidR="00895809">
        <w:rPr>
          <w:color w:val="auto"/>
          <w:sz w:val="22"/>
          <w:szCs w:val="22"/>
        </w:rPr>
        <w:t xml:space="preserve"> business continuity,</w:t>
      </w:r>
      <w:r w:rsidR="00A16227">
        <w:rPr>
          <w:color w:val="auto"/>
          <w:sz w:val="22"/>
          <w:szCs w:val="22"/>
        </w:rPr>
        <w:t xml:space="preserve"> </w:t>
      </w:r>
      <w:r w:rsidR="00A16227" w:rsidRPr="00224E7E">
        <w:rPr>
          <w:color w:val="auto"/>
          <w:sz w:val="22"/>
          <w:szCs w:val="22"/>
        </w:rPr>
        <w:t>be future focuse</w:t>
      </w:r>
      <w:r w:rsidR="00A16227">
        <w:rPr>
          <w:color w:val="auto"/>
          <w:sz w:val="22"/>
          <w:szCs w:val="22"/>
        </w:rPr>
        <w:t>d</w:t>
      </w:r>
      <w:r w:rsidR="006C2009">
        <w:rPr>
          <w:color w:val="auto"/>
          <w:sz w:val="22"/>
          <w:szCs w:val="22"/>
        </w:rPr>
        <w:t xml:space="preserve">, </w:t>
      </w:r>
      <w:r w:rsidR="008248A5">
        <w:rPr>
          <w:color w:val="auto"/>
          <w:sz w:val="22"/>
          <w:szCs w:val="22"/>
        </w:rPr>
        <w:t>aligned</w:t>
      </w:r>
      <w:r w:rsidR="00A16227">
        <w:rPr>
          <w:color w:val="auto"/>
          <w:sz w:val="22"/>
          <w:szCs w:val="22"/>
        </w:rPr>
        <w:t xml:space="preserve"> to the organisation</w:t>
      </w:r>
      <w:r w:rsidR="00416F5C">
        <w:rPr>
          <w:color w:val="auto"/>
          <w:sz w:val="22"/>
          <w:szCs w:val="22"/>
        </w:rPr>
        <w:t>’</w:t>
      </w:r>
      <w:r w:rsidR="00A16227">
        <w:rPr>
          <w:color w:val="auto"/>
          <w:sz w:val="22"/>
          <w:szCs w:val="22"/>
        </w:rPr>
        <w:t>s strategic plan</w:t>
      </w:r>
      <w:r w:rsidR="004B4E86">
        <w:rPr>
          <w:color w:val="auto"/>
          <w:sz w:val="22"/>
          <w:szCs w:val="22"/>
        </w:rPr>
        <w:t xml:space="preserve"> and supported by the leadership team. </w:t>
      </w:r>
    </w:p>
    <w:p w14:paraId="6AA257BC" w14:textId="66AD4103" w:rsidR="004B4E86" w:rsidRPr="004B4E86" w:rsidRDefault="008248A5" w:rsidP="00EE5070">
      <w:pPr>
        <w:pStyle w:val="ListParagraph"/>
        <w:numPr>
          <w:ilvl w:val="0"/>
          <w:numId w:val="16"/>
        </w:numPr>
        <w:spacing w:after="0" w:line="240" w:lineRule="auto"/>
      </w:pPr>
      <w:r w:rsidRPr="008248A5">
        <w:rPr>
          <w:rFonts w:ascii="Arial" w:eastAsiaTheme="minorHAnsi" w:hAnsi="Arial" w:cs="Arial"/>
        </w:rPr>
        <w:t xml:space="preserve">The service will identify their business-critical posts and </w:t>
      </w:r>
      <w:r>
        <w:rPr>
          <w:rFonts w:ascii="Arial" w:eastAsiaTheme="minorHAnsi" w:hAnsi="Arial" w:cs="Arial"/>
        </w:rPr>
        <w:t>r</w:t>
      </w:r>
      <w:r w:rsidRPr="008248A5">
        <w:rPr>
          <w:rFonts w:ascii="Arial" w:eastAsiaTheme="minorHAnsi" w:hAnsi="Arial" w:cs="Arial"/>
        </w:rPr>
        <w:t>equired skills, knowledge and competences required to deliver these</w:t>
      </w:r>
      <w:r w:rsidR="004B4E86">
        <w:rPr>
          <w:rFonts w:ascii="Arial" w:eastAsiaTheme="minorHAnsi" w:hAnsi="Arial" w:cs="Arial"/>
        </w:rPr>
        <w:t>.</w:t>
      </w:r>
    </w:p>
    <w:p w14:paraId="18CEAE29" w14:textId="7EF45050" w:rsidR="008248A5" w:rsidRDefault="004B4E86" w:rsidP="008248A5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service will </w:t>
      </w:r>
      <w:r w:rsidR="00096233">
        <w:rPr>
          <w:rFonts w:ascii="Arial" w:eastAsia="Times New Roman" w:hAnsi="Arial" w:cs="Arial"/>
          <w:lang w:eastAsia="en-GB"/>
        </w:rPr>
        <w:t>communicate t</w:t>
      </w:r>
      <w:r>
        <w:rPr>
          <w:rFonts w:ascii="Arial" w:eastAsia="Times New Roman" w:hAnsi="Arial" w:cs="Arial"/>
          <w:lang w:eastAsia="en-GB"/>
        </w:rPr>
        <w:t xml:space="preserve">he </w:t>
      </w:r>
      <w:r w:rsidR="008248A5">
        <w:rPr>
          <w:rFonts w:ascii="Arial" w:eastAsia="Times New Roman" w:hAnsi="Arial" w:cs="Arial"/>
          <w:lang w:eastAsia="en-GB"/>
        </w:rPr>
        <w:t xml:space="preserve">succession planning process </w:t>
      </w:r>
      <w:r w:rsidR="00096233">
        <w:rPr>
          <w:rFonts w:ascii="Arial" w:eastAsia="Times New Roman" w:hAnsi="Arial" w:cs="Arial"/>
          <w:lang w:eastAsia="en-GB"/>
        </w:rPr>
        <w:t xml:space="preserve">to all employees, ensure it </w:t>
      </w:r>
      <w:r>
        <w:rPr>
          <w:rFonts w:ascii="Arial" w:eastAsia="Times New Roman" w:hAnsi="Arial" w:cs="Arial"/>
          <w:lang w:eastAsia="en-GB"/>
        </w:rPr>
        <w:t>is</w:t>
      </w:r>
      <w:r w:rsidR="008248A5">
        <w:rPr>
          <w:rFonts w:ascii="Arial" w:eastAsia="Times New Roman" w:hAnsi="Arial" w:cs="Arial"/>
          <w:lang w:eastAsia="en-GB"/>
        </w:rPr>
        <w:t xml:space="preserve"> </w:t>
      </w:r>
      <w:r w:rsidR="008248A5" w:rsidRPr="006C4EA5">
        <w:rPr>
          <w:rFonts w:ascii="Arial" w:eastAsia="Times New Roman" w:hAnsi="Arial" w:cs="Arial"/>
          <w:lang w:eastAsia="en-GB"/>
        </w:rPr>
        <w:t xml:space="preserve">understood and </w:t>
      </w:r>
      <w:r>
        <w:rPr>
          <w:rFonts w:ascii="Arial" w:eastAsia="Times New Roman" w:hAnsi="Arial" w:cs="Arial"/>
          <w:lang w:eastAsia="en-GB"/>
        </w:rPr>
        <w:t xml:space="preserve">is </w:t>
      </w:r>
      <w:r w:rsidR="008248A5" w:rsidRPr="006C4EA5">
        <w:rPr>
          <w:rFonts w:ascii="Arial" w:eastAsia="Times New Roman" w:hAnsi="Arial" w:cs="Arial"/>
          <w:lang w:eastAsia="en-GB"/>
        </w:rPr>
        <w:t>transparent at all stages in the process.</w:t>
      </w:r>
      <w:r w:rsidR="006C2009">
        <w:rPr>
          <w:rFonts w:ascii="Arial" w:eastAsia="Times New Roman" w:hAnsi="Arial" w:cs="Arial"/>
          <w:lang w:eastAsia="en-GB"/>
        </w:rPr>
        <w:t xml:space="preserve"> </w:t>
      </w:r>
    </w:p>
    <w:p w14:paraId="0378DC36" w14:textId="2A3158F2" w:rsidR="006C2009" w:rsidRDefault="006C2009" w:rsidP="00556AB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6C4EA5">
        <w:rPr>
          <w:rFonts w:ascii="Arial" w:eastAsiaTheme="minorHAnsi" w:hAnsi="Arial" w:cs="Arial"/>
        </w:rPr>
        <w:t xml:space="preserve">All employees will have </w:t>
      </w:r>
      <w:r w:rsidRPr="006C4EA5">
        <w:rPr>
          <w:rFonts w:ascii="Arial" w:eastAsia="Times New Roman" w:hAnsi="Arial" w:cs="Arial"/>
          <w:lang w:eastAsia="en-GB"/>
        </w:rPr>
        <w:t xml:space="preserve">the opportunity to </w:t>
      </w:r>
      <w:r w:rsidRPr="006C4EA5">
        <w:rPr>
          <w:rFonts w:ascii="Arial" w:hAnsi="Arial" w:cs="Arial"/>
        </w:rPr>
        <w:t xml:space="preserve">have a career </w:t>
      </w:r>
      <w:r>
        <w:rPr>
          <w:rFonts w:ascii="Arial" w:hAnsi="Arial" w:cs="Arial"/>
        </w:rPr>
        <w:t>c</w:t>
      </w:r>
      <w:r w:rsidRPr="006C4EA5">
        <w:rPr>
          <w:rFonts w:ascii="Arial" w:hAnsi="Arial" w:cs="Arial"/>
        </w:rPr>
        <w:t>onversation at their PCR</w:t>
      </w:r>
      <w:r>
        <w:rPr>
          <w:rFonts w:ascii="Arial" w:hAnsi="Arial" w:cs="Arial"/>
        </w:rPr>
        <w:t xml:space="preserve"> to share </w:t>
      </w:r>
      <w:r w:rsidR="00096233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 xml:space="preserve">career and </w:t>
      </w:r>
      <w:r w:rsidR="00F642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evelopment interests. </w:t>
      </w:r>
    </w:p>
    <w:p w14:paraId="4927CE46" w14:textId="64DB01A5" w:rsidR="006C2009" w:rsidRPr="00416F5C" w:rsidRDefault="00556AB0" w:rsidP="006C200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6C4EA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range</w:t>
      </w:r>
      <w:r w:rsidRPr="006C4EA5">
        <w:rPr>
          <w:rFonts w:ascii="Arial" w:hAnsi="Arial" w:cs="Arial"/>
        </w:rPr>
        <w:t xml:space="preserve"> of flexible activities </w:t>
      </w:r>
      <w:r w:rsidRPr="004931BB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available</w:t>
      </w:r>
      <w:r w:rsidRPr="004931BB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support managers to</w:t>
      </w:r>
      <w:r w:rsidRPr="004931BB">
        <w:rPr>
          <w:rFonts w:ascii="Arial" w:hAnsi="Arial" w:cs="Arial"/>
        </w:rPr>
        <w:t xml:space="preserve"> identify and assess potential </w:t>
      </w:r>
      <w:r>
        <w:rPr>
          <w:rFonts w:ascii="Arial" w:hAnsi="Arial" w:cs="Arial"/>
        </w:rPr>
        <w:t xml:space="preserve">employees. </w:t>
      </w:r>
    </w:p>
    <w:p w14:paraId="509BF641" w14:textId="4EF7CED7" w:rsidR="006C2009" w:rsidRPr="00217600" w:rsidRDefault="006C2009" w:rsidP="006C200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succession planning process will be objective, </w:t>
      </w:r>
      <w:r w:rsidR="00E72AEB">
        <w:rPr>
          <w:rFonts w:ascii="Arial" w:hAnsi="Arial" w:cs="Arial"/>
          <w:lang w:eastAsia="en-GB"/>
        </w:rPr>
        <w:t>based on</w:t>
      </w:r>
      <w:r w:rsidRPr="0050440E">
        <w:rPr>
          <w:rFonts w:ascii="Arial" w:hAnsi="Arial" w:cs="Arial"/>
          <w:lang w:eastAsia="en-GB"/>
        </w:rPr>
        <w:t xml:space="preserve"> merit, fairness and respect</w:t>
      </w:r>
      <w:r>
        <w:rPr>
          <w:rFonts w:ascii="Arial" w:hAnsi="Arial" w:cs="Arial"/>
          <w:lang w:eastAsia="en-GB"/>
        </w:rPr>
        <w:t>.</w:t>
      </w:r>
    </w:p>
    <w:p w14:paraId="0BDA8A72" w14:textId="2CFFD630" w:rsidR="00416F5C" w:rsidRPr="00416F5C" w:rsidRDefault="00217600" w:rsidP="0021760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lang w:eastAsia="en-GB"/>
        </w:rPr>
        <w:t xml:space="preserve">All employees will be supported with </w:t>
      </w:r>
      <w:r w:rsidR="00F642AE">
        <w:rPr>
          <w:rFonts w:ascii="Arial" w:hAnsi="Arial" w:cs="Arial"/>
          <w:lang w:eastAsia="en-GB"/>
        </w:rPr>
        <w:t xml:space="preserve">a </w:t>
      </w:r>
      <w:r>
        <w:rPr>
          <w:rFonts w:ascii="Arial" w:hAnsi="Arial" w:cs="Arial"/>
          <w:lang w:eastAsia="en-GB"/>
        </w:rPr>
        <w:t>personal learning and development action plan to aid them</w:t>
      </w:r>
      <w:r w:rsidR="00F642AE">
        <w:rPr>
          <w:rFonts w:ascii="Arial" w:hAnsi="Arial" w:cs="Arial"/>
          <w:lang w:eastAsia="en-GB"/>
        </w:rPr>
        <w:t xml:space="preserve"> in their current role and/or b</w:t>
      </w:r>
      <w:r>
        <w:rPr>
          <w:rFonts w:ascii="Arial" w:hAnsi="Arial" w:cs="Arial"/>
          <w:lang w:eastAsia="en-GB"/>
        </w:rPr>
        <w:t xml:space="preserve">e career ready for a future post. </w:t>
      </w:r>
    </w:p>
    <w:p w14:paraId="278CEB33" w14:textId="42B139DD" w:rsidR="00895809" w:rsidRDefault="00895809" w:rsidP="0089580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6C4EA5">
        <w:rPr>
          <w:rFonts w:ascii="Arial" w:hAnsi="Arial" w:cs="Arial"/>
        </w:rPr>
        <w:t xml:space="preserve">Service HR </w:t>
      </w:r>
      <w:r>
        <w:rPr>
          <w:rFonts w:ascii="Arial" w:hAnsi="Arial" w:cs="Arial"/>
        </w:rPr>
        <w:t>assisted</w:t>
      </w:r>
      <w:r w:rsidRPr="006C4EA5">
        <w:rPr>
          <w:rFonts w:ascii="Arial" w:hAnsi="Arial" w:cs="Arial"/>
        </w:rPr>
        <w:t xml:space="preserve"> by OD will </w:t>
      </w:r>
      <w:r>
        <w:rPr>
          <w:rFonts w:ascii="Arial" w:hAnsi="Arial" w:cs="Arial"/>
        </w:rPr>
        <w:t xml:space="preserve">support </w:t>
      </w:r>
      <w:r w:rsidRPr="006C4EA5">
        <w:rPr>
          <w:rFonts w:ascii="Arial" w:hAnsi="Arial" w:cs="Arial"/>
        </w:rPr>
        <w:t>implementation</w:t>
      </w:r>
      <w:r>
        <w:rPr>
          <w:rFonts w:ascii="Arial" w:hAnsi="Arial" w:cs="Arial"/>
        </w:rPr>
        <w:t xml:space="preserve"> of the framework</w:t>
      </w:r>
      <w:r w:rsidRPr="006C4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withi</w:t>
      </w:r>
      <w:r w:rsidRPr="006C4EA5">
        <w:rPr>
          <w:rFonts w:ascii="Arial" w:hAnsi="Arial" w:cs="Arial"/>
        </w:rPr>
        <w:t>n their own service</w:t>
      </w:r>
      <w:r>
        <w:rPr>
          <w:rFonts w:ascii="Arial" w:hAnsi="Arial" w:cs="Arial"/>
        </w:rPr>
        <w:t>.</w:t>
      </w:r>
    </w:p>
    <w:p w14:paraId="5F875CFA" w14:textId="4007C596" w:rsidR="00F642AE" w:rsidRPr="00F700BE" w:rsidRDefault="00C74052" w:rsidP="00CE615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F700BE">
        <w:rPr>
          <w:rFonts w:ascii="Arial" w:hAnsi="Arial" w:cs="Arial"/>
        </w:rPr>
        <w:t xml:space="preserve">Service HR will report on the implementation and evaluation through their </w:t>
      </w:r>
      <w:r w:rsidR="00F700BE">
        <w:rPr>
          <w:rFonts w:ascii="Arial" w:hAnsi="Arial" w:cs="Arial"/>
        </w:rPr>
        <w:t>workforce planning process submissions.</w:t>
      </w:r>
    </w:p>
    <w:p w14:paraId="0C1E076D" w14:textId="770FA35B" w:rsidR="00F642AE" w:rsidRDefault="00F642AE" w:rsidP="00895809">
      <w:pPr>
        <w:spacing w:after="0" w:line="240" w:lineRule="auto"/>
        <w:rPr>
          <w:rFonts w:ascii="Arial" w:hAnsi="Arial" w:cs="Arial"/>
        </w:rPr>
      </w:pPr>
    </w:p>
    <w:p w14:paraId="2DFAD431" w14:textId="77777777" w:rsidR="00F642AE" w:rsidRPr="00895809" w:rsidRDefault="00F642AE" w:rsidP="00895809">
      <w:pPr>
        <w:spacing w:after="0" w:line="240" w:lineRule="auto"/>
        <w:rPr>
          <w:rFonts w:ascii="Arial" w:hAnsi="Arial" w:cs="Arial"/>
        </w:rPr>
      </w:pPr>
    </w:p>
    <w:p w14:paraId="59C4AA64" w14:textId="18CB8BA1" w:rsidR="00416F5C" w:rsidRDefault="00416F5C" w:rsidP="00416F5C">
      <w:pPr>
        <w:rPr>
          <w:b/>
        </w:rPr>
      </w:pPr>
    </w:p>
    <w:p w14:paraId="53B8701C" w14:textId="65B1CD18" w:rsidR="007D72AB" w:rsidRDefault="007D72AB" w:rsidP="00416F5C">
      <w:pPr>
        <w:rPr>
          <w:b/>
        </w:rPr>
      </w:pPr>
    </w:p>
    <w:p w14:paraId="7115F346" w14:textId="7222B14C" w:rsidR="007D72AB" w:rsidRDefault="007D72AB" w:rsidP="00416F5C">
      <w:pPr>
        <w:rPr>
          <w:b/>
        </w:rPr>
      </w:pPr>
    </w:p>
    <w:p w14:paraId="74538CBC" w14:textId="77777777" w:rsidR="007D72AB" w:rsidRDefault="007D72AB" w:rsidP="002A718A">
      <w:pPr>
        <w:pStyle w:val="CHRTitle"/>
        <w:rPr>
          <w:sz w:val="28"/>
          <w:szCs w:val="28"/>
        </w:rPr>
      </w:pPr>
    </w:p>
    <w:p w14:paraId="6606A481" w14:textId="055A4D49" w:rsidR="002A718A" w:rsidRDefault="00354E12" w:rsidP="002A718A">
      <w:pPr>
        <w:pStyle w:val="CHRTitle"/>
        <w:rPr>
          <w:sz w:val="28"/>
          <w:szCs w:val="28"/>
        </w:rPr>
      </w:pPr>
      <w:r>
        <w:rPr>
          <w:sz w:val="28"/>
          <w:szCs w:val="28"/>
        </w:rPr>
        <w:t>Succession Planning supports Workforce Planning</w:t>
      </w:r>
    </w:p>
    <w:p w14:paraId="27E1DEE1" w14:textId="0579ED85" w:rsidR="002A718A" w:rsidRDefault="002A718A" w:rsidP="002A718A">
      <w:pPr>
        <w:pStyle w:val="CHRTitle"/>
        <w:rPr>
          <w:sz w:val="28"/>
          <w:szCs w:val="28"/>
        </w:rPr>
      </w:pPr>
    </w:p>
    <w:p w14:paraId="6FB44588" w14:textId="6C88BECA" w:rsidR="00DB4E75" w:rsidRDefault="00DB4E75" w:rsidP="00CC4458">
      <w:pPr>
        <w:pStyle w:val="CHRTitle"/>
        <w:rPr>
          <w:color w:val="auto"/>
          <w:sz w:val="22"/>
          <w:szCs w:val="22"/>
        </w:rPr>
      </w:pPr>
      <w:r w:rsidRPr="00824B88">
        <w:rPr>
          <w:color w:val="auto"/>
          <w:sz w:val="22"/>
          <w:szCs w:val="22"/>
        </w:rPr>
        <w:t xml:space="preserve">The diagram shows the link between </w:t>
      </w:r>
      <w:r>
        <w:rPr>
          <w:color w:val="auto"/>
          <w:sz w:val="22"/>
          <w:szCs w:val="22"/>
        </w:rPr>
        <w:t xml:space="preserve">our </w:t>
      </w:r>
      <w:r w:rsidR="000D1DF8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orkforce planning process and our </w:t>
      </w:r>
      <w:r w:rsidR="00F45E29">
        <w:rPr>
          <w:color w:val="auto"/>
          <w:sz w:val="22"/>
          <w:szCs w:val="22"/>
        </w:rPr>
        <w:t>succession planning process</w:t>
      </w:r>
      <w:r>
        <w:rPr>
          <w:color w:val="auto"/>
          <w:sz w:val="22"/>
          <w:szCs w:val="22"/>
        </w:rPr>
        <w:t xml:space="preserve">. </w:t>
      </w:r>
    </w:p>
    <w:p w14:paraId="0621E55F" w14:textId="77777777" w:rsidR="00354E12" w:rsidRDefault="00354E12" w:rsidP="00354E12">
      <w:pPr>
        <w:kinsoku w:val="0"/>
        <w:overflowPunct w:val="0"/>
        <w:spacing w:after="0" w:line="240" w:lineRule="auto"/>
        <w:textAlignment w:val="baseline"/>
        <w:rPr>
          <w:rFonts w:ascii="Arial" w:eastAsia="MS PGothic" w:hAnsi="Arial" w:cstheme="minorBidi"/>
          <w:color w:val="000000" w:themeColor="text1"/>
          <w:kern w:val="24"/>
          <w:lang w:eastAsia="en-GB"/>
        </w:rPr>
      </w:pPr>
    </w:p>
    <w:p w14:paraId="1E1BB80B" w14:textId="0F043CC0" w:rsidR="000D1DF8" w:rsidRPr="00354E12" w:rsidRDefault="00354E12" w:rsidP="00CC4458">
      <w:pPr>
        <w:pStyle w:val="CHRTitle"/>
        <w:rPr>
          <w:color w:val="auto"/>
          <w:sz w:val="22"/>
          <w:szCs w:val="22"/>
        </w:rPr>
      </w:pPr>
      <w:r w:rsidRPr="000D1DF8">
        <w:rPr>
          <w:rFonts w:eastAsiaTheme="minorHAnsi"/>
          <w:color w:val="auto"/>
          <w:sz w:val="22"/>
          <w:szCs w:val="22"/>
        </w:rPr>
        <w:t xml:space="preserve">Through our strategic workforce planning process the organisation can develop relevant workforce planning </w:t>
      </w:r>
      <w:r w:rsidR="00A610F0">
        <w:rPr>
          <w:rFonts w:eastAsiaTheme="minorHAnsi"/>
          <w:color w:val="auto"/>
          <w:sz w:val="22"/>
          <w:szCs w:val="22"/>
        </w:rPr>
        <w:t>initiatives</w:t>
      </w:r>
      <w:r w:rsidR="00A610F0" w:rsidRPr="000D1DF8">
        <w:rPr>
          <w:rFonts w:eastAsiaTheme="minorHAnsi"/>
          <w:color w:val="auto"/>
          <w:sz w:val="22"/>
          <w:szCs w:val="22"/>
        </w:rPr>
        <w:t xml:space="preserve"> </w:t>
      </w:r>
      <w:r w:rsidRPr="000D1DF8">
        <w:rPr>
          <w:rFonts w:eastAsiaTheme="minorHAnsi"/>
          <w:color w:val="auto"/>
          <w:sz w:val="22"/>
          <w:szCs w:val="22"/>
        </w:rPr>
        <w:t xml:space="preserve">that will meet the requirements of our gap analysis. Through our succession </w:t>
      </w:r>
      <w:r w:rsidR="00F45E29">
        <w:rPr>
          <w:rFonts w:eastAsiaTheme="minorHAnsi"/>
          <w:color w:val="auto"/>
          <w:sz w:val="22"/>
          <w:szCs w:val="22"/>
        </w:rPr>
        <w:t>p</w:t>
      </w:r>
      <w:r w:rsidRPr="000D1DF8">
        <w:rPr>
          <w:rFonts w:eastAsiaTheme="minorHAnsi"/>
          <w:color w:val="auto"/>
          <w:sz w:val="22"/>
          <w:szCs w:val="22"/>
        </w:rPr>
        <w:t xml:space="preserve">lanning </w:t>
      </w:r>
      <w:r w:rsidR="00F45E29">
        <w:rPr>
          <w:rFonts w:eastAsiaTheme="minorHAnsi"/>
          <w:color w:val="auto"/>
          <w:sz w:val="22"/>
          <w:szCs w:val="22"/>
        </w:rPr>
        <w:t>process</w:t>
      </w:r>
      <w:r w:rsidRPr="000D1DF8">
        <w:rPr>
          <w:rFonts w:eastAsiaTheme="minorHAnsi"/>
          <w:color w:val="auto"/>
          <w:sz w:val="22"/>
          <w:szCs w:val="22"/>
        </w:rPr>
        <w:t>, we can align these aims, ensuring our internal talent is engaged in driving their learning &amp; development plans to fit the future organisational needs.</w:t>
      </w:r>
    </w:p>
    <w:p w14:paraId="49713616" w14:textId="532E792B" w:rsidR="007D72AB" w:rsidRDefault="007D72AB" w:rsidP="00824B88">
      <w:pPr>
        <w:pStyle w:val="CHRTitle"/>
        <w:rPr>
          <w:sz w:val="28"/>
          <w:szCs w:val="28"/>
        </w:rPr>
      </w:pPr>
      <w:r>
        <w:rPr>
          <w:noProof/>
        </w:rPr>
        <w:drawing>
          <wp:inline distT="0" distB="0" distL="0" distR="0" wp14:anchorId="645EF0E6" wp14:editId="7B56264E">
            <wp:extent cx="4206875" cy="4422775"/>
            <wp:effectExtent l="0" t="0" r="3175" b="0"/>
            <wp:docPr id="36" name="Picture 36" descr="Current Workforce Planning Proces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urrent Workforce Planning Process 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ED6F4" w14:textId="77777777" w:rsidR="007D72AB" w:rsidRDefault="007D72AB" w:rsidP="00824B88">
      <w:pPr>
        <w:pStyle w:val="CHRTitle"/>
        <w:rPr>
          <w:sz w:val="28"/>
          <w:szCs w:val="28"/>
        </w:rPr>
      </w:pPr>
    </w:p>
    <w:p w14:paraId="04D467C1" w14:textId="77777777" w:rsidR="007D72AB" w:rsidRDefault="007D72AB" w:rsidP="00824B88">
      <w:pPr>
        <w:pStyle w:val="CHRTitle"/>
        <w:rPr>
          <w:sz w:val="28"/>
          <w:szCs w:val="28"/>
        </w:rPr>
      </w:pPr>
    </w:p>
    <w:p w14:paraId="749B301C" w14:textId="77777777" w:rsidR="007D72AB" w:rsidRDefault="007D72AB" w:rsidP="00824B88">
      <w:pPr>
        <w:pStyle w:val="CHRTitle"/>
        <w:rPr>
          <w:sz w:val="28"/>
          <w:szCs w:val="28"/>
        </w:rPr>
      </w:pPr>
    </w:p>
    <w:p w14:paraId="051D3724" w14:textId="77777777" w:rsidR="007D72AB" w:rsidRDefault="007D72AB" w:rsidP="00824B88">
      <w:pPr>
        <w:pStyle w:val="CHRTitle"/>
        <w:rPr>
          <w:sz w:val="28"/>
          <w:szCs w:val="28"/>
        </w:rPr>
      </w:pPr>
    </w:p>
    <w:p w14:paraId="30FC69B1" w14:textId="77777777" w:rsidR="007D72AB" w:rsidRDefault="007D72AB" w:rsidP="00824B88">
      <w:pPr>
        <w:pStyle w:val="CHRTitle"/>
        <w:rPr>
          <w:sz w:val="28"/>
          <w:szCs w:val="28"/>
        </w:rPr>
      </w:pPr>
    </w:p>
    <w:p w14:paraId="52CBF0B8" w14:textId="77777777" w:rsidR="007D72AB" w:rsidRDefault="007D72AB" w:rsidP="00824B88">
      <w:pPr>
        <w:pStyle w:val="CHRTitle"/>
        <w:rPr>
          <w:sz w:val="28"/>
          <w:szCs w:val="28"/>
        </w:rPr>
      </w:pPr>
    </w:p>
    <w:p w14:paraId="539EE0D9" w14:textId="4A0C3EA4" w:rsidR="00E25821" w:rsidRPr="00244776" w:rsidRDefault="009E2C09" w:rsidP="00824B88">
      <w:pPr>
        <w:pStyle w:val="CHRTitle"/>
        <w:rPr>
          <w:sz w:val="28"/>
          <w:szCs w:val="28"/>
        </w:rPr>
      </w:pPr>
      <w:r>
        <w:rPr>
          <w:sz w:val="28"/>
          <w:szCs w:val="28"/>
        </w:rPr>
        <w:t>S</w:t>
      </w:r>
      <w:r w:rsidR="006E082D" w:rsidRPr="00244776">
        <w:rPr>
          <w:sz w:val="28"/>
          <w:szCs w:val="28"/>
        </w:rPr>
        <w:t>uccession</w:t>
      </w:r>
      <w:r w:rsidR="002E659A" w:rsidRPr="00244776">
        <w:rPr>
          <w:sz w:val="28"/>
          <w:szCs w:val="28"/>
        </w:rPr>
        <w:t xml:space="preserve"> </w:t>
      </w:r>
      <w:r w:rsidR="00FD08E9">
        <w:rPr>
          <w:sz w:val="28"/>
          <w:szCs w:val="28"/>
        </w:rPr>
        <w:t xml:space="preserve">and Career </w:t>
      </w:r>
      <w:r w:rsidR="002E659A" w:rsidRPr="00244776">
        <w:rPr>
          <w:sz w:val="28"/>
          <w:szCs w:val="28"/>
        </w:rPr>
        <w:t>Planning Framework</w:t>
      </w:r>
      <w:r w:rsidR="00EC0F9B" w:rsidRPr="00244776">
        <w:rPr>
          <w:sz w:val="28"/>
          <w:szCs w:val="28"/>
        </w:rPr>
        <w:t xml:space="preserve"> </w:t>
      </w:r>
    </w:p>
    <w:p w14:paraId="759B80F1" w14:textId="7E9FFD85" w:rsidR="0015283F" w:rsidRDefault="0015283F" w:rsidP="00824B88">
      <w:pPr>
        <w:pStyle w:val="CHRTitle"/>
        <w:rPr>
          <w:b/>
          <w:sz w:val="28"/>
          <w:szCs w:val="28"/>
        </w:rPr>
      </w:pPr>
    </w:p>
    <w:p w14:paraId="5D7EAE1D" w14:textId="3CEF4D03" w:rsidR="00D527F4" w:rsidRDefault="00CD7B58" w:rsidP="00D527F4">
      <w:pPr>
        <w:rPr>
          <w:rFonts w:ascii="Arial" w:eastAsiaTheme="minorHAnsi" w:hAnsi="Arial" w:cs="Arial"/>
        </w:rPr>
      </w:pPr>
      <w:r w:rsidRPr="000D4386">
        <w:rPr>
          <w:rFonts w:ascii="Arial" w:hAnsi="Arial" w:cs="Arial"/>
          <w:lang w:eastAsia="en-GB"/>
        </w:rPr>
        <w:t>The image below provides an overview of the Succession</w:t>
      </w:r>
      <w:r w:rsidR="00FD08E9" w:rsidRPr="000D4386">
        <w:rPr>
          <w:rFonts w:ascii="Arial" w:hAnsi="Arial" w:cs="Arial"/>
          <w:lang w:eastAsia="en-GB"/>
        </w:rPr>
        <w:t xml:space="preserve"> and </w:t>
      </w:r>
      <w:r w:rsidR="00FD08E9">
        <w:rPr>
          <w:rFonts w:ascii="Arial" w:hAnsi="Arial" w:cs="Arial"/>
          <w:lang w:eastAsia="en-GB"/>
        </w:rPr>
        <w:t>Career</w:t>
      </w:r>
      <w:r>
        <w:rPr>
          <w:rFonts w:ascii="Arial" w:hAnsi="Arial" w:cs="Arial"/>
          <w:lang w:eastAsia="en-GB"/>
        </w:rPr>
        <w:t xml:space="preserve"> Planning </w:t>
      </w:r>
      <w:r w:rsidR="002904B0">
        <w:rPr>
          <w:rFonts w:ascii="Arial" w:hAnsi="Arial" w:cs="Arial"/>
          <w:lang w:eastAsia="en-GB"/>
        </w:rPr>
        <w:t>F</w:t>
      </w:r>
      <w:r>
        <w:rPr>
          <w:rFonts w:ascii="Arial" w:hAnsi="Arial" w:cs="Arial"/>
          <w:lang w:eastAsia="en-GB"/>
        </w:rPr>
        <w:t>ramework</w:t>
      </w:r>
      <w:r w:rsidR="00FD08E9">
        <w:rPr>
          <w:rFonts w:ascii="Arial" w:hAnsi="Arial" w:cs="Arial"/>
          <w:lang w:eastAsia="en-GB"/>
        </w:rPr>
        <w:t xml:space="preserve"> and the</w:t>
      </w:r>
      <w:r>
        <w:rPr>
          <w:rFonts w:ascii="Arial" w:hAnsi="Arial" w:cs="Arial"/>
          <w:lang w:eastAsia="en-GB"/>
        </w:rPr>
        <w:t xml:space="preserve"> activities that should be incorporated </w:t>
      </w:r>
      <w:r w:rsidR="00D527F4">
        <w:rPr>
          <w:rFonts w:ascii="Arial" w:hAnsi="Arial" w:cs="Arial"/>
          <w:lang w:eastAsia="en-GB"/>
        </w:rPr>
        <w:t xml:space="preserve">following service annual workforce planning submissions and </w:t>
      </w:r>
      <w:r>
        <w:rPr>
          <w:rFonts w:ascii="Arial" w:hAnsi="Arial" w:cs="Arial"/>
          <w:lang w:eastAsia="en-GB"/>
        </w:rPr>
        <w:t xml:space="preserve">incorporated within </w:t>
      </w:r>
      <w:r w:rsidR="00D527F4">
        <w:rPr>
          <w:rFonts w:ascii="Arial" w:hAnsi="Arial" w:cs="Arial"/>
          <w:lang w:eastAsia="en-GB"/>
        </w:rPr>
        <w:t xml:space="preserve">PCR milestones. </w:t>
      </w:r>
      <w:r w:rsidR="00D527F4">
        <w:rPr>
          <w:rFonts w:ascii="Arial" w:eastAsiaTheme="minorHAnsi" w:hAnsi="Arial" w:cs="Arial"/>
        </w:rPr>
        <w:t>It’s important to note that service implementation may operate at different times to meet specific arrangements</w:t>
      </w:r>
      <w:r w:rsidR="00513506">
        <w:rPr>
          <w:rFonts w:ascii="Arial" w:eastAsiaTheme="minorHAnsi" w:hAnsi="Arial" w:cs="Arial"/>
        </w:rPr>
        <w:t>.</w:t>
      </w:r>
    </w:p>
    <w:p w14:paraId="6829666A" w14:textId="1734D8F7" w:rsidR="0015283F" w:rsidRDefault="0015283F" w:rsidP="00824B88">
      <w:pPr>
        <w:pStyle w:val="CHRTitle"/>
        <w:rPr>
          <w:b/>
          <w:sz w:val="28"/>
          <w:szCs w:val="28"/>
        </w:rPr>
      </w:pPr>
    </w:p>
    <w:p w14:paraId="23D38876" w14:textId="0E2EA9C0" w:rsidR="002E659A" w:rsidRDefault="007D72AB" w:rsidP="00664F93">
      <w:pPr>
        <w:pStyle w:val="CHRSecondsubtitle"/>
      </w:pPr>
      <w:r>
        <w:rPr>
          <w:noProof/>
        </w:rPr>
        <w:drawing>
          <wp:inline distT="0" distB="0" distL="0" distR="0" wp14:anchorId="2F32D7EF" wp14:editId="2B6C4F42">
            <wp:extent cx="4206875" cy="3483610"/>
            <wp:effectExtent l="0" t="0" r="3175" b="2540"/>
            <wp:docPr id="37" name="Picture 37" descr="Succession and Career Planning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uccession and Career Planning Framework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A15A" w14:textId="77777777" w:rsidR="000D4386" w:rsidRDefault="000D4386" w:rsidP="006C4EA5">
      <w:pPr>
        <w:pStyle w:val="CHRTitle"/>
        <w:rPr>
          <w:sz w:val="28"/>
          <w:szCs w:val="28"/>
        </w:rPr>
      </w:pPr>
    </w:p>
    <w:p w14:paraId="17386FFB" w14:textId="3AC21717" w:rsidR="00824B88" w:rsidRDefault="003E0B9A" w:rsidP="006C4EA5">
      <w:pPr>
        <w:pStyle w:val="CHRTitle"/>
        <w:rPr>
          <w:sz w:val="28"/>
          <w:szCs w:val="28"/>
        </w:rPr>
      </w:pPr>
      <w:r w:rsidRPr="005806D9">
        <w:rPr>
          <w:sz w:val="28"/>
          <w:szCs w:val="28"/>
        </w:rPr>
        <w:t xml:space="preserve">Step 1 – Identify </w:t>
      </w:r>
      <w:r w:rsidR="005608D7">
        <w:rPr>
          <w:sz w:val="28"/>
          <w:szCs w:val="28"/>
        </w:rPr>
        <w:t>K</w:t>
      </w:r>
      <w:r w:rsidRPr="005806D9">
        <w:rPr>
          <w:sz w:val="28"/>
          <w:szCs w:val="28"/>
        </w:rPr>
        <w:t xml:space="preserve">ey </w:t>
      </w:r>
      <w:r w:rsidR="005608D7">
        <w:rPr>
          <w:sz w:val="28"/>
          <w:szCs w:val="28"/>
        </w:rPr>
        <w:t>P</w:t>
      </w:r>
      <w:r w:rsidRPr="005806D9">
        <w:rPr>
          <w:sz w:val="28"/>
          <w:szCs w:val="28"/>
        </w:rPr>
        <w:t>ositions or</w:t>
      </w:r>
      <w:r w:rsidR="005608D7">
        <w:rPr>
          <w:sz w:val="28"/>
          <w:szCs w:val="28"/>
        </w:rPr>
        <w:t xml:space="preserve"> Ke</w:t>
      </w:r>
      <w:r w:rsidRPr="005806D9">
        <w:rPr>
          <w:sz w:val="28"/>
          <w:szCs w:val="28"/>
        </w:rPr>
        <w:t xml:space="preserve">y </w:t>
      </w:r>
      <w:r w:rsidR="005608D7">
        <w:rPr>
          <w:sz w:val="28"/>
          <w:szCs w:val="28"/>
        </w:rPr>
        <w:t>G</w:t>
      </w:r>
      <w:r w:rsidRPr="005806D9">
        <w:rPr>
          <w:sz w:val="28"/>
          <w:szCs w:val="28"/>
        </w:rPr>
        <w:t>roups</w:t>
      </w:r>
    </w:p>
    <w:p w14:paraId="2E2A128E" w14:textId="77777777" w:rsidR="00824B88" w:rsidRDefault="00824B88" w:rsidP="003E0B9A">
      <w:pPr>
        <w:pStyle w:val="CHRTitle"/>
        <w:rPr>
          <w:sz w:val="28"/>
          <w:szCs w:val="28"/>
        </w:rPr>
      </w:pPr>
    </w:p>
    <w:p w14:paraId="7BCAA49A" w14:textId="7C00B0FB" w:rsidR="00CF4D17" w:rsidRPr="00CF4D17" w:rsidRDefault="0024671D" w:rsidP="00824B88">
      <w:pPr>
        <w:pStyle w:val="CHRTitle"/>
        <w:rPr>
          <w:rFonts w:eastAsia="Times New Roman"/>
          <w:lang w:eastAsia="en-GB"/>
        </w:rPr>
      </w:pPr>
      <w:r>
        <w:rPr>
          <w:color w:val="auto"/>
          <w:sz w:val="22"/>
          <w:szCs w:val="22"/>
        </w:rPr>
        <w:t xml:space="preserve">This step requires </w:t>
      </w:r>
      <w:r w:rsidR="00FD08E9">
        <w:rPr>
          <w:color w:val="auto"/>
          <w:sz w:val="22"/>
          <w:szCs w:val="22"/>
        </w:rPr>
        <w:t>the service</w:t>
      </w:r>
      <w:r>
        <w:rPr>
          <w:color w:val="auto"/>
          <w:sz w:val="22"/>
          <w:szCs w:val="22"/>
        </w:rPr>
        <w:t xml:space="preserve"> to identify their posts </w:t>
      </w:r>
      <w:r w:rsidR="00CF4D17" w:rsidRPr="00824B88">
        <w:rPr>
          <w:rFonts w:eastAsia="Times New Roman"/>
          <w:color w:val="auto"/>
          <w:sz w:val="22"/>
          <w:szCs w:val="22"/>
          <w:lang w:eastAsia="en-GB"/>
        </w:rPr>
        <w:t xml:space="preserve">to support the organisations sustainability and development across the </w:t>
      </w:r>
      <w:r w:rsidR="006440B2" w:rsidRPr="00824B88">
        <w:rPr>
          <w:rFonts w:eastAsia="Times New Roman"/>
          <w:color w:val="auto"/>
          <w:sz w:val="22"/>
          <w:szCs w:val="22"/>
          <w:lang w:eastAsia="en-GB"/>
        </w:rPr>
        <w:t>f</w:t>
      </w:r>
      <w:r w:rsidR="00CF4D17" w:rsidRPr="00824B88">
        <w:rPr>
          <w:rFonts w:eastAsia="Times New Roman"/>
          <w:color w:val="auto"/>
          <w:sz w:val="22"/>
          <w:szCs w:val="22"/>
          <w:lang w:eastAsia="en-GB"/>
        </w:rPr>
        <w:t>ollowing key areas</w:t>
      </w:r>
      <w:r w:rsidR="002D51FB">
        <w:rPr>
          <w:rFonts w:eastAsia="Times New Roman"/>
          <w:color w:val="auto"/>
          <w:sz w:val="22"/>
          <w:szCs w:val="22"/>
          <w:lang w:eastAsia="en-GB"/>
        </w:rPr>
        <w:t>:</w:t>
      </w:r>
    </w:p>
    <w:p w14:paraId="28199E55" w14:textId="77777777" w:rsidR="00CF4D17" w:rsidRPr="00CF4D17" w:rsidRDefault="00CF4D17" w:rsidP="00CF4D1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9DBFC6A" w14:textId="1A03450E" w:rsidR="00CF4D17" w:rsidRPr="00CF4D17" w:rsidRDefault="00CF4D17" w:rsidP="005C70D6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CF4D17">
        <w:rPr>
          <w:rFonts w:ascii="Arial" w:eastAsia="Times New Roman" w:hAnsi="Arial" w:cs="Arial"/>
          <w:lang w:eastAsia="en-GB"/>
        </w:rPr>
        <w:t xml:space="preserve">CMT / Leadership roles </w:t>
      </w:r>
      <w:r w:rsidR="006C4EA5" w:rsidRPr="00CF4D17">
        <w:rPr>
          <w:rFonts w:ascii="Arial" w:eastAsia="Times New Roman" w:hAnsi="Arial" w:cs="Arial"/>
          <w:lang w:eastAsia="en-GB"/>
        </w:rPr>
        <w:t>e.g.</w:t>
      </w:r>
      <w:r w:rsidR="006C4EA5">
        <w:rPr>
          <w:rFonts w:ascii="Arial" w:eastAsia="Times New Roman" w:hAnsi="Arial" w:cs="Arial"/>
          <w:lang w:eastAsia="en-GB"/>
        </w:rPr>
        <w:t xml:space="preserve"> Leadership</w:t>
      </w:r>
      <w:r w:rsidR="0024671D">
        <w:rPr>
          <w:rFonts w:ascii="Arial" w:eastAsia="Times New Roman" w:hAnsi="Arial" w:cs="Arial"/>
          <w:lang w:eastAsia="en-GB"/>
        </w:rPr>
        <w:t xml:space="preserve"> skills, behaviours and competencies</w:t>
      </w:r>
      <w:r w:rsidRPr="00CF4D17">
        <w:rPr>
          <w:rFonts w:ascii="Arial" w:eastAsia="Times New Roman" w:hAnsi="Arial" w:cs="Arial"/>
          <w:lang w:eastAsia="en-GB"/>
        </w:rPr>
        <w:t>.</w:t>
      </w:r>
    </w:p>
    <w:p w14:paraId="35D77D83" w14:textId="46426D7A" w:rsidR="003402A3" w:rsidRPr="0024671D" w:rsidRDefault="00CF4D17" w:rsidP="003402A3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CF4D17">
        <w:rPr>
          <w:rFonts w:ascii="Arial" w:eastAsia="Times New Roman" w:hAnsi="Arial" w:cs="Arial"/>
          <w:lang w:eastAsia="en-GB"/>
        </w:rPr>
        <w:t>Managerial - Broad roles with future flexibility</w:t>
      </w:r>
      <w:r w:rsidR="003402A3">
        <w:rPr>
          <w:rFonts w:ascii="Arial" w:eastAsia="Times New Roman" w:hAnsi="Arial" w:cs="Arial"/>
          <w:lang w:eastAsia="en-GB"/>
        </w:rPr>
        <w:t xml:space="preserve"> and generic skills </w:t>
      </w:r>
      <w:r w:rsidR="003402A3" w:rsidRPr="0024671D">
        <w:rPr>
          <w:rFonts w:ascii="Arial" w:eastAsia="Times New Roman" w:hAnsi="Arial" w:cs="Arial"/>
          <w:lang w:eastAsia="en-GB"/>
        </w:rPr>
        <w:t>e.g. stakeholder</w:t>
      </w:r>
      <w:r w:rsidR="00A610F0">
        <w:rPr>
          <w:rFonts w:ascii="Arial" w:eastAsia="Times New Roman" w:hAnsi="Arial" w:cs="Arial"/>
          <w:lang w:eastAsia="en-GB"/>
        </w:rPr>
        <w:t xml:space="preserve"> engagement</w:t>
      </w:r>
      <w:r w:rsidR="003402A3" w:rsidRPr="0024671D">
        <w:rPr>
          <w:rFonts w:ascii="Arial" w:eastAsia="Times New Roman" w:hAnsi="Arial" w:cs="Arial"/>
          <w:lang w:eastAsia="en-GB"/>
        </w:rPr>
        <w:t>, performance</w:t>
      </w:r>
      <w:r w:rsidR="00A610F0">
        <w:rPr>
          <w:rFonts w:ascii="Arial" w:eastAsia="Times New Roman" w:hAnsi="Arial" w:cs="Arial"/>
          <w:lang w:eastAsia="en-GB"/>
        </w:rPr>
        <w:t xml:space="preserve"> management</w:t>
      </w:r>
      <w:r w:rsidR="003402A3" w:rsidRPr="0024671D">
        <w:rPr>
          <w:rFonts w:ascii="Arial" w:eastAsia="Times New Roman" w:hAnsi="Arial" w:cs="Arial"/>
          <w:lang w:eastAsia="en-GB"/>
        </w:rPr>
        <w:t>, people</w:t>
      </w:r>
      <w:r w:rsidR="00A610F0">
        <w:rPr>
          <w:rFonts w:ascii="Arial" w:eastAsia="Times New Roman" w:hAnsi="Arial" w:cs="Arial"/>
          <w:lang w:eastAsia="en-GB"/>
        </w:rPr>
        <w:t xml:space="preserve"> management</w:t>
      </w:r>
      <w:r w:rsidR="003402A3" w:rsidRPr="0024671D">
        <w:rPr>
          <w:rFonts w:ascii="Arial" w:eastAsia="Times New Roman" w:hAnsi="Arial" w:cs="Arial"/>
          <w:lang w:eastAsia="en-GB"/>
        </w:rPr>
        <w:t xml:space="preserve">, </w:t>
      </w:r>
      <w:r w:rsidR="00A610F0">
        <w:rPr>
          <w:rFonts w:ascii="Arial" w:eastAsia="Times New Roman" w:hAnsi="Arial" w:cs="Arial"/>
          <w:lang w:eastAsia="en-GB"/>
        </w:rPr>
        <w:t xml:space="preserve">project management, </w:t>
      </w:r>
      <w:r w:rsidR="003402A3" w:rsidRPr="0024671D">
        <w:rPr>
          <w:rFonts w:ascii="Arial" w:eastAsia="Times New Roman" w:hAnsi="Arial" w:cs="Arial"/>
          <w:lang w:eastAsia="en-GB"/>
        </w:rPr>
        <w:t>skills.</w:t>
      </w:r>
    </w:p>
    <w:p w14:paraId="1E32697E" w14:textId="4CDA5DBB" w:rsidR="00CF4D17" w:rsidRPr="00CF4D17" w:rsidRDefault="00CF4D17" w:rsidP="005C70D6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CF4D17">
        <w:rPr>
          <w:rFonts w:ascii="Arial" w:eastAsia="Times New Roman" w:hAnsi="Arial" w:cs="Arial"/>
          <w:lang w:eastAsia="en-GB"/>
        </w:rPr>
        <w:t>Business critical and/or technically defined roles</w:t>
      </w:r>
      <w:r w:rsidR="001C7DEE">
        <w:rPr>
          <w:rFonts w:ascii="Arial" w:eastAsia="Times New Roman" w:hAnsi="Arial" w:cs="Arial"/>
          <w:lang w:eastAsia="en-GB"/>
        </w:rPr>
        <w:t>.</w:t>
      </w:r>
      <w:r w:rsidRPr="00CF4D17">
        <w:rPr>
          <w:rFonts w:ascii="Arial" w:eastAsia="Times New Roman" w:hAnsi="Arial" w:cs="Arial"/>
          <w:lang w:eastAsia="en-GB"/>
        </w:rPr>
        <w:t xml:space="preserve"> </w:t>
      </w:r>
    </w:p>
    <w:p w14:paraId="6B64E84C" w14:textId="77777777" w:rsidR="00CF4D17" w:rsidRDefault="00CF4D17" w:rsidP="00397ED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BC98D6E" w14:textId="14B261EE" w:rsidR="00CF4D17" w:rsidRPr="00CF4D17" w:rsidRDefault="00CF4D17" w:rsidP="00CF4D17">
      <w:pPr>
        <w:spacing w:after="0" w:line="240" w:lineRule="auto"/>
        <w:rPr>
          <w:rFonts w:ascii="Arial" w:eastAsia="Times New Roman" w:hAnsi="Arial" w:cs="Arial"/>
          <w:lang w:eastAsia="en-GB"/>
        </w:rPr>
      </w:pPr>
      <w:bookmarkStart w:id="1" w:name="_Hlk65071320"/>
      <w:r w:rsidRPr="00CF4D17">
        <w:rPr>
          <w:rFonts w:ascii="Arial" w:eastAsia="Times New Roman" w:hAnsi="Arial" w:cs="Arial"/>
          <w:lang w:eastAsia="en-GB"/>
        </w:rPr>
        <w:t>The roles should be identified across a</w:t>
      </w:r>
      <w:r w:rsidR="001C7D86">
        <w:rPr>
          <w:rFonts w:ascii="Arial" w:eastAsia="Times New Roman" w:hAnsi="Arial" w:cs="Arial"/>
          <w:lang w:eastAsia="en-GB"/>
        </w:rPr>
        <w:t xml:space="preserve"> </w:t>
      </w:r>
      <w:r w:rsidR="009B3586">
        <w:rPr>
          <w:rFonts w:ascii="Arial" w:eastAsia="Times New Roman" w:hAnsi="Arial" w:cs="Arial"/>
          <w:lang w:eastAsia="en-GB"/>
        </w:rPr>
        <w:t>two-part</w:t>
      </w:r>
      <w:r w:rsidR="001C7D86">
        <w:rPr>
          <w:rFonts w:ascii="Arial" w:eastAsia="Times New Roman" w:hAnsi="Arial" w:cs="Arial"/>
          <w:lang w:eastAsia="en-GB"/>
        </w:rPr>
        <w:t xml:space="preserve"> </w:t>
      </w:r>
      <w:r w:rsidRPr="00CF4D17">
        <w:rPr>
          <w:rFonts w:ascii="Arial" w:eastAsia="Times New Roman" w:hAnsi="Arial" w:cs="Arial"/>
          <w:lang w:eastAsia="en-GB"/>
        </w:rPr>
        <w:t xml:space="preserve">timeline </w:t>
      </w:r>
      <w:r w:rsidR="001C7D86">
        <w:rPr>
          <w:rFonts w:ascii="Arial" w:eastAsia="Times New Roman" w:hAnsi="Arial" w:cs="Arial"/>
          <w:lang w:eastAsia="en-GB"/>
        </w:rPr>
        <w:t>:</w:t>
      </w:r>
    </w:p>
    <w:p w14:paraId="3E438702" w14:textId="0400E582" w:rsidR="00CF4D17" w:rsidRDefault="00CF4D17" w:rsidP="00CF4D17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82AA48A" w14:textId="2CFCCEFE" w:rsidR="00842D01" w:rsidRDefault="00842D01" w:rsidP="00842D01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</w:rPr>
      </w:pPr>
      <w:r w:rsidRPr="006C4EA5">
        <w:rPr>
          <w:rFonts w:ascii="Arial" w:hAnsi="Arial" w:cs="Arial"/>
        </w:rPr>
        <w:t xml:space="preserve">The first is the short-term plan to support immediate resourcing gaps for business-critical positions. This ensures that there is a business continuity plan in place that offers the organisation confidence and security in the event of the immediate loss of key </w:t>
      </w:r>
      <w:r w:rsidR="008B2978">
        <w:rPr>
          <w:rFonts w:ascii="Arial" w:hAnsi="Arial" w:cs="Arial"/>
        </w:rPr>
        <w:t>employees</w:t>
      </w:r>
      <w:r w:rsidRPr="006C4EA5">
        <w:rPr>
          <w:rFonts w:ascii="Arial" w:hAnsi="Arial" w:cs="Arial"/>
        </w:rPr>
        <w:t xml:space="preserve">. </w:t>
      </w:r>
    </w:p>
    <w:p w14:paraId="36F70A11" w14:textId="4FB97E46" w:rsidR="00842D01" w:rsidRPr="006C4EA5" w:rsidRDefault="00842D01" w:rsidP="00842D01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</w:rPr>
      </w:pPr>
      <w:r w:rsidRPr="006C4EA5">
        <w:rPr>
          <w:rFonts w:ascii="Arial" w:hAnsi="Arial" w:cs="Arial"/>
        </w:rPr>
        <w:t xml:space="preserve">The second is the longer-term plan to develop career ready employees for future </w:t>
      </w:r>
      <w:r w:rsidR="008B2978">
        <w:rPr>
          <w:rFonts w:ascii="Arial" w:hAnsi="Arial" w:cs="Arial"/>
        </w:rPr>
        <w:t>r</w:t>
      </w:r>
      <w:r w:rsidRPr="006C4EA5">
        <w:rPr>
          <w:rFonts w:ascii="Arial" w:hAnsi="Arial" w:cs="Arial"/>
        </w:rPr>
        <w:t>oles</w:t>
      </w:r>
      <w:r>
        <w:rPr>
          <w:rFonts w:ascii="Arial" w:hAnsi="Arial" w:cs="Arial"/>
        </w:rPr>
        <w:t xml:space="preserve"> identified through workforce planning</w:t>
      </w:r>
      <w:r w:rsidRPr="006C4EA5">
        <w:rPr>
          <w:rFonts w:ascii="Arial" w:hAnsi="Arial" w:cs="Arial"/>
        </w:rPr>
        <w:t xml:space="preserve">. This will ensure the organisation has the choice of competent applicants for key and critical roles in the future. </w:t>
      </w:r>
    </w:p>
    <w:p w14:paraId="31716C11" w14:textId="674B98B9" w:rsidR="00513506" w:rsidRDefault="00513506" w:rsidP="00CF4D17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bookmarkEnd w:id="1"/>
    <w:p w14:paraId="4690A2FD" w14:textId="35C99BF4" w:rsidR="002A1851" w:rsidRDefault="002A1851" w:rsidP="00E87E0E">
      <w:pPr>
        <w:spacing w:after="0" w:line="240" w:lineRule="auto"/>
        <w:rPr>
          <w:rFonts w:ascii="Arial" w:hAnsi="Arial" w:cs="Arial"/>
          <w:color w:val="FF0000"/>
        </w:rPr>
      </w:pPr>
    </w:p>
    <w:p w14:paraId="1270A387" w14:textId="063E3B40" w:rsidR="002A1851" w:rsidRDefault="002A1851" w:rsidP="00E87E0E">
      <w:pPr>
        <w:spacing w:after="0" w:line="240" w:lineRule="auto"/>
        <w:rPr>
          <w:rFonts w:ascii="Arial" w:hAnsi="Arial" w:cs="Arial"/>
          <w:color w:val="FF0000"/>
        </w:rPr>
      </w:pPr>
    </w:p>
    <w:p w14:paraId="1C73CB7C" w14:textId="6D94FAE3" w:rsidR="002A1851" w:rsidRDefault="002A1851" w:rsidP="00E87E0E">
      <w:pPr>
        <w:spacing w:after="0" w:line="240" w:lineRule="auto"/>
        <w:rPr>
          <w:rFonts w:ascii="Arial" w:hAnsi="Arial" w:cs="Arial"/>
          <w:color w:val="FF0000"/>
        </w:rPr>
      </w:pPr>
    </w:p>
    <w:p w14:paraId="0769CE21" w14:textId="142FB7B8" w:rsidR="007D72AB" w:rsidRDefault="007D72AB" w:rsidP="00E87E0E">
      <w:pPr>
        <w:spacing w:after="0" w:line="240" w:lineRule="auto"/>
        <w:rPr>
          <w:rFonts w:ascii="Arial" w:hAnsi="Arial" w:cs="Arial"/>
          <w:color w:val="FF0000"/>
        </w:rPr>
      </w:pPr>
    </w:p>
    <w:p w14:paraId="05A7D0F2" w14:textId="12078D80" w:rsidR="007D72AB" w:rsidRDefault="007D72AB" w:rsidP="00E87E0E">
      <w:pPr>
        <w:spacing w:after="0" w:line="240" w:lineRule="auto"/>
        <w:rPr>
          <w:rFonts w:ascii="Arial" w:hAnsi="Arial" w:cs="Arial"/>
          <w:color w:val="FF0000"/>
        </w:rPr>
      </w:pPr>
    </w:p>
    <w:p w14:paraId="46CC1E76" w14:textId="77777777" w:rsidR="007D72AB" w:rsidRDefault="007D72AB" w:rsidP="00E87E0E">
      <w:pPr>
        <w:spacing w:after="0" w:line="240" w:lineRule="auto"/>
        <w:rPr>
          <w:rFonts w:ascii="Arial" w:hAnsi="Arial" w:cs="Arial"/>
          <w:color w:val="FF0000"/>
        </w:rPr>
      </w:pPr>
    </w:p>
    <w:p w14:paraId="1A2E5223" w14:textId="77777777" w:rsidR="000B3094" w:rsidRPr="002D51FB" w:rsidRDefault="000B3094" w:rsidP="00E87E0E">
      <w:pPr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</w:p>
    <w:p w14:paraId="65278180" w14:textId="77777777" w:rsidR="00A35798" w:rsidRPr="00A35798" w:rsidRDefault="00A35798" w:rsidP="00A3579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186F6B9" w14:textId="4C593AC2" w:rsidR="001269F1" w:rsidRDefault="00397ED7" w:rsidP="001269F1">
      <w:pPr>
        <w:pStyle w:val="CHRTitle"/>
        <w:rPr>
          <w:sz w:val="28"/>
          <w:szCs w:val="28"/>
        </w:rPr>
      </w:pPr>
      <w:r>
        <w:rPr>
          <w:sz w:val="28"/>
          <w:szCs w:val="28"/>
        </w:rPr>
        <w:t>S</w:t>
      </w:r>
      <w:r w:rsidR="001269F1" w:rsidRPr="001269F1">
        <w:rPr>
          <w:sz w:val="28"/>
          <w:szCs w:val="28"/>
        </w:rPr>
        <w:t>tep 2 – Identify</w:t>
      </w:r>
      <w:r w:rsidR="002904B0">
        <w:rPr>
          <w:sz w:val="28"/>
          <w:szCs w:val="28"/>
        </w:rPr>
        <w:t xml:space="preserve"> Key</w:t>
      </w:r>
      <w:r w:rsidR="001269F1" w:rsidRPr="001269F1">
        <w:rPr>
          <w:sz w:val="28"/>
          <w:szCs w:val="28"/>
        </w:rPr>
        <w:t xml:space="preserve"> </w:t>
      </w:r>
      <w:r w:rsidR="005608D7">
        <w:rPr>
          <w:sz w:val="28"/>
          <w:szCs w:val="28"/>
        </w:rPr>
        <w:t>S</w:t>
      </w:r>
      <w:r w:rsidR="001269F1" w:rsidRPr="001269F1">
        <w:rPr>
          <w:sz w:val="28"/>
          <w:szCs w:val="28"/>
        </w:rPr>
        <w:t xml:space="preserve">kills, </w:t>
      </w:r>
      <w:r w:rsidR="005608D7">
        <w:rPr>
          <w:sz w:val="28"/>
          <w:szCs w:val="28"/>
        </w:rPr>
        <w:t>K</w:t>
      </w:r>
      <w:r w:rsidR="001269F1" w:rsidRPr="001269F1">
        <w:rPr>
          <w:sz w:val="28"/>
          <w:szCs w:val="28"/>
        </w:rPr>
        <w:t xml:space="preserve">nowledge and </w:t>
      </w:r>
      <w:r w:rsidR="005608D7">
        <w:rPr>
          <w:sz w:val="28"/>
          <w:szCs w:val="28"/>
        </w:rPr>
        <w:t>C</w:t>
      </w:r>
      <w:r w:rsidR="001269F1" w:rsidRPr="001269F1">
        <w:rPr>
          <w:sz w:val="28"/>
          <w:szCs w:val="28"/>
        </w:rPr>
        <w:t>ompetencies</w:t>
      </w:r>
    </w:p>
    <w:p w14:paraId="56E85A8B" w14:textId="77777777" w:rsidR="002D51FB" w:rsidRPr="002D51FB" w:rsidRDefault="002D51FB" w:rsidP="001269F1">
      <w:pPr>
        <w:pStyle w:val="CHRTitle"/>
        <w:rPr>
          <w:sz w:val="22"/>
          <w:szCs w:val="22"/>
        </w:rPr>
      </w:pPr>
    </w:p>
    <w:p w14:paraId="38EC607E" w14:textId="2CC891FD" w:rsidR="00784028" w:rsidRPr="003E512E" w:rsidRDefault="003402A3" w:rsidP="002D5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step requires the </w:t>
      </w:r>
      <w:r w:rsidR="00FD08E9">
        <w:rPr>
          <w:rFonts w:ascii="Arial" w:hAnsi="Arial" w:cs="Arial"/>
        </w:rPr>
        <w:t>s</w:t>
      </w:r>
      <w:r>
        <w:rPr>
          <w:rFonts w:ascii="Arial" w:hAnsi="Arial" w:cs="Arial"/>
        </w:rPr>
        <w:t>ervice to</w:t>
      </w:r>
      <w:r w:rsidR="00784028" w:rsidRPr="003E512E">
        <w:rPr>
          <w:rFonts w:ascii="Arial" w:hAnsi="Arial" w:cs="Arial"/>
        </w:rPr>
        <w:t xml:space="preserve"> identify the </w:t>
      </w:r>
      <w:r w:rsidR="00784028">
        <w:rPr>
          <w:rFonts w:ascii="Arial" w:hAnsi="Arial" w:cs="Arial"/>
        </w:rPr>
        <w:t xml:space="preserve">skills, knowledge and </w:t>
      </w:r>
      <w:r w:rsidR="00784028" w:rsidRPr="003E512E">
        <w:rPr>
          <w:rFonts w:ascii="Arial" w:hAnsi="Arial" w:cs="Arial"/>
        </w:rPr>
        <w:t>competency requirements of the</w:t>
      </w:r>
      <w:r>
        <w:rPr>
          <w:rFonts w:ascii="Arial" w:hAnsi="Arial" w:cs="Arial"/>
        </w:rPr>
        <w:t xml:space="preserve"> key positions in their areas</w:t>
      </w:r>
      <w:r w:rsidR="00784028" w:rsidRPr="003E512E">
        <w:rPr>
          <w:rFonts w:ascii="Arial" w:hAnsi="Arial" w:cs="Arial"/>
        </w:rPr>
        <w:t xml:space="preserve"> </w:t>
      </w:r>
      <w:r w:rsidR="00BE10EE" w:rsidRPr="003E512E">
        <w:rPr>
          <w:rFonts w:ascii="Arial" w:hAnsi="Arial" w:cs="Arial"/>
        </w:rPr>
        <w:t>considering</w:t>
      </w:r>
      <w:r w:rsidR="002D51FB">
        <w:rPr>
          <w:rFonts w:ascii="Arial" w:hAnsi="Arial" w:cs="Arial"/>
        </w:rPr>
        <w:t>:</w:t>
      </w:r>
    </w:p>
    <w:p w14:paraId="5F3E9A30" w14:textId="014FCFAD" w:rsidR="00784028" w:rsidRDefault="00784028" w:rsidP="005C7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3402A3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need now to </w:t>
      </w:r>
      <w:r w:rsidR="001C7D86">
        <w:rPr>
          <w:rFonts w:ascii="Arial" w:hAnsi="Arial" w:cs="Arial"/>
        </w:rPr>
        <w:t xml:space="preserve">meet the </w:t>
      </w:r>
      <w:r>
        <w:rPr>
          <w:rFonts w:ascii="Arial" w:hAnsi="Arial" w:cs="Arial"/>
        </w:rPr>
        <w:t>immediate needs that arise</w:t>
      </w:r>
      <w:r w:rsidR="001C7DEE">
        <w:rPr>
          <w:rFonts w:ascii="Arial" w:hAnsi="Arial" w:cs="Arial"/>
        </w:rPr>
        <w:t>.</w:t>
      </w:r>
    </w:p>
    <w:p w14:paraId="52C8C838" w14:textId="170574B8" w:rsidR="00784028" w:rsidRDefault="00784028" w:rsidP="005C7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future needs of the organisation, how will we be working, where and what will this mean for our </w:t>
      </w:r>
      <w:r w:rsidR="008B2978">
        <w:rPr>
          <w:rFonts w:ascii="Arial" w:hAnsi="Arial" w:cs="Arial"/>
        </w:rPr>
        <w:t xml:space="preserve">workforce in terms of future </w:t>
      </w:r>
      <w:r>
        <w:rPr>
          <w:rFonts w:ascii="Arial" w:hAnsi="Arial" w:cs="Arial"/>
        </w:rPr>
        <w:t>skills, knowledge and competence</w:t>
      </w:r>
      <w:r w:rsidR="008B2978">
        <w:rPr>
          <w:rFonts w:ascii="Arial" w:hAnsi="Arial" w:cs="Arial"/>
        </w:rPr>
        <w:t>s required.</w:t>
      </w:r>
    </w:p>
    <w:p w14:paraId="3CF4E5B7" w14:textId="5B37F50E" w:rsidR="001C6548" w:rsidRPr="0082045E" w:rsidRDefault="001C6548" w:rsidP="005C70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82045E">
        <w:rPr>
          <w:rFonts w:ascii="Arial" w:hAnsi="Arial" w:cs="Arial"/>
        </w:rPr>
        <w:t xml:space="preserve">Any planned </w:t>
      </w:r>
      <w:r w:rsidR="003402A3">
        <w:rPr>
          <w:rFonts w:ascii="Arial" w:hAnsi="Arial" w:cs="Arial"/>
        </w:rPr>
        <w:t xml:space="preserve">workforce </w:t>
      </w:r>
      <w:r w:rsidR="00457648">
        <w:rPr>
          <w:rFonts w:ascii="Arial" w:hAnsi="Arial" w:cs="Arial"/>
        </w:rPr>
        <w:t xml:space="preserve">initiatives </w:t>
      </w:r>
      <w:r w:rsidR="003402A3">
        <w:rPr>
          <w:rFonts w:ascii="Arial" w:hAnsi="Arial" w:cs="Arial"/>
        </w:rPr>
        <w:t>that might have an impact on the future workforce requirements for example:</w:t>
      </w:r>
      <w:r w:rsidR="002D51FB">
        <w:rPr>
          <w:rFonts w:ascii="Arial" w:hAnsi="Arial" w:cs="Arial"/>
        </w:rPr>
        <w:t xml:space="preserve"> </w:t>
      </w:r>
      <w:r w:rsidRPr="0082045E">
        <w:rPr>
          <w:rFonts w:ascii="Arial" w:hAnsi="Arial" w:cs="Arial"/>
        </w:rPr>
        <w:t>ageing workforce loss of skills</w:t>
      </w:r>
      <w:r w:rsidR="003402A3">
        <w:rPr>
          <w:rFonts w:ascii="Arial" w:hAnsi="Arial" w:cs="Arial"/>
        </w:rPr>
        <w:t>, an organisational exit campaign</w:t>
      </w:r>
      <w:r w:rsidR="001C7DEE">
        <w:rPr>
          <w:rFonts w:ascii="Arial" w:hAnsi="Arial" w:cs="Arial"/>
        </w:rPr>
        <w:t>.</w:t>
      </w:r>
      <w:r w:rsidRPr="0082045E">
        <w:rPr>
          <w:rFonts w:ascii="Arial" w:hAnsi="Arial" w:cs="Arial"/>
        </w:rPr>
        <w:t xml:space="preserve"> </w:t>
      </w:r>
    </w:p>
    <w:p w14:paraId="7BB5F9F6" w14:textId="34D9ABF2" w:rsidR="00784028" w:rsidRDefault="00784028" w:rsidP="005C7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the career path steps will be for each role to become competent. E.g. qualifications, evidence</w:t>
      </w:r>
      <w:r w:rsidR="0082045E">
        <w:rPr>
          <w:rFonts w:ascii="Arial" w:hAnsi="Arial" w:cs="Arial"/>
        </w:rPr>
        <w:t xml:space="preserve"> against required competencies, technical </w:t>
      </w:r>
      <w:r w:rsidR="001C7DEE">
        <w:rPr>
          <w:rFonts w:ascii="Arial" w:hAnsi="Arial" w:cs="Arial"/>
        </w:rPr>
        <w:t>skills</w:t>
      </w:r>
      <w:r w:rsidR="008B2978">
        <w:rPr>
          <w:rFonts w:ascii="Arial" w:hAnsi="Arial" w:cs="Arial"/>
        </w:rPr>
        <w:t>, etc.</w:t>
      </w:r>
      <w:r w:rsidR="001C7DEE">
        <w:rPr>
          <w:rFonts w:ascii="Arial" w:hAnsi="Arial" w:cs="Arial"/>
        </w:rPr>
        <w:t xml:space="preserve"> </w:t>
      </w:r>
    </w:p>
    <w:p w14:paraId="3682DF4D" w14:textId="387717B9" w:rsidR="00666626" w:rsidRDefault="00666626" w:rsidP="00666626">
      <w:pPr>
        <w:spacing w:after="0" w:line="240" w:lineRule="auto"/>
        <w:rPr>
          <w:rFonts w:ascii="Arial" w:hAnsi="Arial" w:cs="Arial"/>
        </w:rPr>
      </w:pPr>
      <w:r w:rsidRPr="003402A3">
        <w:rPr>
          <w:rFonts w:ascii="Arial" w:hAnsi="Arial" w:cs="Arial"/>
        </w:rPr>
        <w:t xml:space="preserve">To </w:t>
      </w:r>
      <w:r w:rsidR="00A905B3">
        <w:rPr>
          <w:rFonts w:ascii="Arial" w:hAnsi="Arial" w:cs="Arial"/>
        </w:rPr>
        <w:t>understand more about</w:t>
      </w:r>
      <w:r w:rsidRPr="003402A3">
        <w:rPr>
          <w:rFonts w:ascii="Arial" w:hAnsi="Arial" w:cs="Arial"/>
        </w:rPr>
        <w:t xml:space="preserve"> the </w:t>
      </w:r>
      <w:r w:rsidR="008B2978">
        <w:rPr>
          <w:rFonts w:ascii="Arial" w:hAnsi="Arial" w:cs="Arial"/>
        </w:rPr>
        <w:t xml:space="preserve">required </w:t>
      </w:r>
      <w:r w:rsidRPr="003402A3">
        <w:rPr>
          <w:rFonts w:ascii="Arial" w:hAnsi="Arial" w:cs="Arial"/>
        </w:rPr>
        <w:t xml:space="preserve">skills, knowledge and competencies you should </w:t>
      </w:r>
      <w:r w:rsidR="002F3A30">
        <w:rPr>
          <w:rFonts w:ascii="Arial" w:hAnsi="Arial" w:cs="Arial"/>
        </w:rPr>
        <w:t>use</w:t>
      </w:r>
      <w:r w:rsidRPr="003402A3">
        <w:rPr>
          <w:rFonts w:ascii="Arial" w:hAnsi="Arial" w:cs="Arial"/>
        </w:rPr>
        <w:t xml:space="preserve">: </w:t>
      </w:r>
    </w:p>
    <w:p w14:paraId="68ED72EA" w14:textId="0D03735E" w:rsidR="00666626" w:rsidRDefault="00666626" w:rsidP="00666626">
      <w:pPr>
        <w:spacing w:after="0" w:line="240" w:lineRule="auto"/>
        <w:rPr>
          <w:rFonts w:ascii="Arial" w:hAnsi="Arial" w:cs="Arial"/>
        </w:rPr>
      </w:pPr>
    </w:p>
    <w:p w14:paraId="6A9E5843" w14:textId="77777777" w:rsidR="008B2978" w:rsidRPr="004D4D81" w:rsidRDefault="00127E1F" w:rsidP="008B2978">
      <w:pPr>
        <w:pStyle w:val="ListParagraph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hyperlink r:id="rId20" w:history="1">
        <w:r w:rsidR="008B2978" w:rsidRPr="004D4D81">
          <w:rPr>
            <w:rFonts w:ascii="Arial" w:hAnsi="Arial" w:cs="Arial"/>
            <w:color w:val="0000FF"/>
            <w:u w:val="single"/>
          </w:rPr>
          <w:t>Job Families - Role profiles</w:t>
        </w:r>
      </w:hyperlink>
    </w:p>
    <w:p w14:paraId="7944421B" w14:textId="1EAD2D45" w:rsidR="008B2978" w:rsidRPr="00786C13" w:rsidRDefault="008B2978" w:rsidP="00786C13">
      <w:pPr>
        <w:pStyle w:val="ListParagraph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8B2978">
        <w:rPr>
          <w:rFonts w:ascii="Arial" w:eastAsia="MS PGothic" w:hAnsi="Arial" w:cstheme="minorBidi"/>
          <w:color w:val="000000" w:themeColor="text1"/>
          <w:kern w:val="24"/>
          <w:lang w:eastAsia="en-GB"/>
        </w:rPr>
        <w:t xml:space="preserve">Person Specifications </w:t>
      </w:r>
    </w:p>
    <w:p w14:paraId="3D611B80" w14:textId="75953CA3" w:rsidR="00666626" w:rsidRPr="003402A3" w:rsidRDefault="00127E1F" w:rsidP="00666626">
      <w:pPr>
        <w:numPr>
          <w:ilvl w:val="0"/>
          <w:numId w:val="8"/>
        </w:numPr>
        <w:kinsoku w:val="0"/>
        <w:overflowPunct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en-GB"/>
        </w:rPr>
      </w:pPr>
      <w:hyperlink r:id="rId21" w:history="1">
        <w:r w:rsidR="00666626" w:rsidRPr="003402A3">
          <w:rPr>
            <w:rFonts w:ascii="Arial" w:hAnsi="Arial" w:cs="Arial"/>
            <w:color w:val="0000FF"/>
            <w:u w:val="single"/>
          </w:rPr>
          <w:t>Describing our competencies G1- G8</w:t>
        </w:r>
      </w:hyperlink>
    </w:p>
    <w:p w14:paraId="5168D8FD" w14:textId="77777777" w:rsidR="00666626" w:rsidRPr="004D4D81" w:rsidRDefault="00127E1F" w:rsidP="00666626">
      <w:pPr>
        <w:pStyle w:val="ListParagraph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hyperlink r:id="rId22" w:history="1">
        <w:r w:rsidR="00666626" w:rsidRPr="004D4D81">
          <w:rPr>
            <w:rFonts w:ascii="Arial" w:hAnsi="Arial" w:cs="Arial"/>
            <w:color w:val="0000FF"/>
            <w:u w:val="single"/>
          </w:rPr>
          <w:t>Describing our competencies - leadership G9-15</w:t>
        </w:r>
      </w:hyperlink>
    </w:p>
    <w:p w14:paraId="50CF05D6" w14:textId="77777777" w:rsidR="006C4EA5" w:rsidRPr="00E87E0E" w:rsidRDefault="006C4EA5" w:rsidP="006C4EA5">
      <w:pPr>
        <w:pStyle w:val="ListParagraph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lang w:eastAsia="en-GB"/>
        </w:rPr>
      </w:pPr>
      <w:r w:rsidRPr="00E87E0E">
        <w:rPr>
          <w:rFonts w:ascii="Arial" w:eastAsia="MS PGothic" w:hAnsi="Arial" w:cstheme="minorBidi"/>
          <w:color w:val="000000" w:themeColor="text1"/>
          <w:kern w:val="24"/>
          <w:lang w:eastAsia="en-GB"/>
        </w:rPr>
        <w:t xml:space="preserve">Local </w:t>
      </w:r>
      <w:r>
        <w:rPr>
          <w:rFonts w:ascii="Arial" w:eastAsia="MS PGothic" w:hAnsi="Arial" w:cstheme="minorBidi"/>
          <w:color w:val="000000" w:themeColor="text1"/>
          <w:kern w:val="24"/>
          <w:lang w:eastAsia="en-GB"/>
        </w:rPr>
        <w:t xml:space="preserve">management </w:t>
      </w:r>
      <w:r w:rsidRPr="00E87E0E">
        <w:rPr>
          <w:rFonts w:ascii="Arial" w:eastAsia="MS PGothic" w:hAnsi="Arial" w:cstheme="minorBidi"/>
          <w:color w:val="000000" w:themeColor="text1"/>
          <w:kern w:val="24"/>
          <w:lang w:eastAsia="en-GB"/>
        </w:rPr>
        <w:t>knowledge/experience</w:t>
      </w:r>
    </w:p>
    <w:p w14:paraId="6C8C3098" w14:textId="330A1CC3" w:rsidR="003402A3" w:rsidRDefault="003402A3" w:rsidP="0015283F">
      <w:pPr>
        <w:pStyle w:val="CHRTitle"/>
        <w:rPr>
          <w:sz w:val="22"/>
          <w:szCs w:val="22"/>
        </w:rPr>
      </w:pPr>
    </w:p>
    <w:p w14:paraId="25FE2940" w14:textId="22814FDF" w:rsidR="000D4386" w:rsidRDefault="000D4386" w:rsidP="0015283F">
      <w:pPr>
        <w:pStyle w:val="CHRTitle"/>
        <w:rPr>
          <w:sz w:val="22"/>
          <w:szCs w:val="22"/>
        </w:rPr>
      </w:pPr>
    </w:p>
    <w:p w14:paraId="55E1ECC3" w14:textId="2B87999A" w:rsidR="000D4386" w:rsidRDefault="000D4386" w:rsidP="0015283F">
      <w:pPr>
        <w:pStyle w:val="CHRTitle"/>
        <w:rPr>
          <w:sz w:val="22"/>
          <w:szCs w:val="22"/>
        </w:rPr>
      </w:pPr>
    </w:p>
    <w:p w14:paraId="052CE139" w14:textId="25C904DA" w:rsidR="000D4386" w:rsidRDefault="000D4386" w:rsidP="0015283F">
      <w:pPr>
        <w:pStyle w:val="CHRTitle"/>
        <w:rPr>
          <w:sz w:val="22"/>
          <w:szCs w:val="22"/>
        </w:rPr>
      </w:pPr>
    </w:p>
    <w:p w14:paraId="2BCBDB11" w14:textId="469FD3AC" w:rsidR="000D4386" w:rsidRDefault="000D4386" w:rsidP="0015283F">
      <w:pPr>
        <w:pStyle w:val="CHRTitle"/>
        <w:rPr>
          <w:sz w:val="22"/>
          <w:szCs w:val="22"/>
        </w:rPr>
      </w:pPr>
    </w:p>
    <w:p w14:paraId="7C8845AC" w14:textId="77777777" w:rsidR="000D4386" w:rsidRPr="0015283F" w:rsidRDefault="000D4386" w:rsidP="0015283F">
      <w:pPr>
        <w:pStyle w:val="CHRTitle"/>
        <w:rPr>
          <w:sz w:val="22"/>
          <w:szCs w:val="22"/>
        </w:rPr>
      </w:pPr>
    </w:p>
    <w:p w14:paraId="2650891E" w14:textId="77777777" w:rsidR="007D72AB" w:rsidRDefault="007D72AB" w:rsidP="00BE10EE">
      <w:pPr>
        <w:pStyle w:val="CHRTitle"/>
        <w:rPr>
          <w:sz w:val="28"/>
          <w:szCs w:val="28"/>
        </w:rPr>
      </w:pPr>
    </w:p>
    <w:p w14:paraId="7BDECF93" w14:textId="1FB9647B" w:rsidR="00AD20BD" w:rsidRDefault="00AD20BD" w:rsidP="00BE10EE">
      <w:pPr>
        <w:pStyle w:val="CHRTitle"/>
        <w:rPr>
          <w:sz w:val="28"/>
          <w:szCs w:val="28"/>
        </w:rPr>
      </w:pPr>
      <w:r w:rsidRPr="005D35A4">
        <w:rPr>
          <w:sz w:val="28"/>
          <w:szCs w:val="28"/>
        </w:rPr>
        <w:t xml:space="preserve">Step </w:t>
      </w:r>
      <w:r w:rsidRPr="001269F1">
        <w:rPr>
          <w:sz w:val="28"/>
          <w:szCs w:val="28"/>
        </w:rPr>
        <w:t xml:space="preserve">3 – Identify and </w:t>
      </w:r>
      <w:r w:rsidR="005608D7">
        <w:rPr>
          <w:sz w:val="28"/>
          <w:szCs w:val="28"/>
        </w:rPr>
        <w:t>A</w:t>
      </w:r>
      <w:r w:rsidRPr="001269F1">
        <w:rPr>
          <w:sz w:val="28"/>
          <w:szCs w:val="28"/>
        </w:rPr>
        <w:t xml:space="preserve">ssess </w:t>
      </w:r>
      <w:r w:rsidR="005608D7">
        <w:rPr>
          <w:sz w:val="28"/>
          <w:szCs w:val="28"/>
        </w:rPr>
        <w:t>P</w:t>
      </w:r>
      <w:r w:rsidRPr="001269F1">
        <w:rPr>
          <w:sz w:val="28"/>
          <w:szCs w:val="28"/>
        </w:rPr>
        <w:t xml:space="preserve">otential </w:t>
      </w:r>
      <w:r w:rsidR="005608D7">
        <w:rPr>
          <w:sz w:val="28"/>
          <w:szCs w:val="28"/>
        </w:rPr>
        <w:t>Employees</w:t>
      </w:r>
      <w:r w:rsidRPr="001269F1">
        <w:rPr>
          <w:sz w:val="28"/>
          <w:szCs w:val="28"/>
        </w:rPr>
        <w:t xml:space="preserve"> </w:t>
      </w:r>
    </w:p>
    <w:p w14:paraId="4CC652BB" w14:textId="77777777" w:rsidR="00BE10EE" w:rsidRDefault="00BE10EE" w:rsidP="00BE10EE">
      <w:pPr>
        <w:spacing w:after="0" w:line="240" w:lineRule="auto"/>
        <w:rPr>
          <w:rFonts w:ascii="Arial" w:hAnsi="Arial" w:cs="Arial"/>
        </w:rPr>
      </w:pPr>
      <w:bookmarkStart w:id="2" w:name="_Hlk65084997"/>
    </w:p>
    <w:p w14:paraId="2D85734B" w14:textId="438F93D6" w:rsidR="00AD20BD" w:rsidRDefault="00AD20BD" w:rsidP="00BE10EE">
      <w:pPr>
        <w:spacing w:after="0" w:line="240" w:lineRule="auto"/>
        <w:rPr>
          <w:rFonts w:ascii="Arial" w:hAnsi="Arial" w:cs="Arial"/>
        </w:rPr>
      </w:pPr>
      <w:r w:rsidRPr="00FB34DD">
        <w:rPr>
          <w:rFonts w:ascii="Arial" w:hAnsi="Arial" w:cs="Arial"/>
        </w:rPr>
        <w:t>Service</w:t>
      </w:r>
      <w:r w:rsidR="001C7DEE">
        <w:rPr>
          <w:rFonts w:ascii="Arial" w:hAnsi="Arial" w:cs="Arial"/>
        </w:rPr>
        <w:t xml:space="preserve"> HR and OD </w:t>
      </w:r>
      <w:r w:rsidR="00BE10EE">
        <w:rPr>
          <w:rFonts w:ascii="Arial" w:hAnsi="Arial" w:cs="Arial"/>
        </w:rPr>
        <w:t>will</w:t>
      </w:r>
      <w:r w:rsidR="001C7DEE">
        <w:rPr>
          <w:rFonts w:ascii="Arial" w:hAnsi="Arial" w:cs="Arial"/>
        </w:rPr>
        <w:t xml:space="preserve"> support managers </w:t>
      </w:r>
      <w:r w:rsidRPr="00FB34DD">
        <w:rPr>
          <w:rFonts w:ascii="Arial" w:hAnsi="Arial" w:cs="Arial"/>
        </w:rPr>
        <w:t xml:space="preserve">to </w:t>
      </w:r>
      <w:r w:rsidR="001C7DEE">
        <w:rPr>
          <w:rFonts w:ascii="Arial" w:hAnsi="Arial" w:cs="Arial"/>
        </w:rPr>
        <w:t>i</w:t>
      </w:r>
      <w:r w:rsidRPr="00FB34DD">
        <w:rPr>
          <w:rFonts w:ascii="Arial" w:hAnsi="Arial" w:cs="Arial"/>
        </w:rPr>
        <w:t xml:space="preserve">dentify and assess potential </w:t>
      </w:r>
      <w:r w:rsidR="00137668">
        <w:rPr>
          <w:rFonts w:ascii="Arial" w:hAnsi="Arial" w:cs="Arial"/>
        </w:rPr>
        <w:t>employees</w:t>
      </w:r>
      <w:r w:rsidR="001C7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follows</w:t>
      </w:r>
      <w:r w:rsidR="00BE10EE">
        <w:rPr>
          <w:rFonts w:ascii="Arial" w:hAnsi="Arial" w:cs="Arial"/>
        </w:rPr>
        <w:t>:</w:t>
      </w:r>
    </w:p>
    <w:p w14:paraId="76E25DB5" w14:textId="77777777" w:rsidR="00BE10EE" w:rsidRPr="00FB34DD" w:rsidRDefault="00BE10EE" w:rsidP="00BE10EE">
      <w:pPr>
        <w:spacing w:after="0" w:line="240" w:lineRule="auto"/>
        <w:rPr>
          <w:rFonts w:ascii="Arial" w:hAnsi="Arial" w:cs="Arial"/>
        </w:rPr>
      </w:pPr>
    </w:p>
    <w:bookmarkEnd w:id="2"/>
    <w:p w14:paraId="071F46B5" w14:textId="0F75469D" w:rsidR="0094640E" w:rsidRPr="00753A56" w:rsidRDefault="0094640E" w:rsidP="0094640E">
      <w:pPr>
        <w:pStyle w:val="ListParagraph"/>
        <w:numPr>
          <w:ilvl w:val="0"/>
          <w:numId w:val="4"/>
        </w:numPr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>Provide supporting guidance to managers on activities that can aid the process</w:t>
      </w:r>
      <w:r w:rsidR="00753A56">
        <w:rPr>
          <w:rFonts w:ascii="Arial" w:hAnsi="Arial" w:cs="Arial"/>
        </w:rPr>
        <w:t xml:space="preserve"> using</w:t>
      </w:r>
      <w:r w:rsidR="00091419">
        <w:rPr>
          <w:rFonts w:ascii="Arial" w:hAnsi="Arial" w:cs="Arial"/>
        </w:rPr>
        <w:t xml:space="preserve"> the</w:t>
      </w:r>
      <w:r w:rsidR="00753A56">
        <w:rPr>
          <w:rFonts w:ascii="Arial" w:hAnsi="Arial" w:cs="Arial"/>
        </w:rPr>
        <w:t xml:space="preserve"> </w:t>
      </w:r>
      <w:hyperlink r:id="rId23" w:history="1">
        <w:r w:rsidR="00F45E29" w:rsidRPr="00AD133A">
          <w:rPr>
            <w:rStyle w:val="Hyperlink"/>
            <w:rFonts w:ascii="Arial" w:hAnsi="Arial" w:cs="Arial"/>
          </w:rPr>
          <w:t>C</w:t>
        </w:r>
        <w:r w:rsidRPr="00AD133A">
          <w:rPr>
            <w:rStyle w:val="Hyperlink"/>
            <w:rFonts w:ascii="Arial" w:hAnsi="Arial" w:cs="Arial"/>
          </w:rPr>
          <w:t xml:space="preserve">areer and </w:t>
        </w:r>
        <w:r w:rsidR="00091419" w:rsidRPr="00AD133A">
          <w:rPr>
            <w:rStyle w:val="Hyperlink"/>
            <w:rFonts w:ascii="Arial" w:hAnsi="Arial" w:cs="Arial"/>
          </w:rPr>
          <w:t>S</w:t>
        </w:r>
        <w:r w:rsidRPr="00AD133A">
          <w:rPr>
            <w:rStyle w:val="Hyperlink"/>
            <w:rFonts w:ascii="Arial" w:hAnsi="Arial" w:cs="Arial"/>
          </w:rPr>
          <w:t xml:space="preserve">uccession </w:t>
        </w:r>
        <w:r w:rsidR="00710B37" w:rsidRPr="00AD133A">
          <w:rPr>
            <w:rStyle w:val="Hyperlink"/>
            <w:rFonts w:ascii="Arial" w:hAnsi="Arial" w:cs="Arial"/>
          </w:rPr>
          <w:t>P</w:t>
        </w:r>
        <w:r w:rsidRPr="00AD133A">
          <w:rPr>
            <w:rStyle w:val="Hyperlink"/>
            <w:rFonts w:ascii="Arial" w:hAnsi="Arial" w:cs="Arial"/>
          </w:rPr>
          <w:t xml:space="preserve">lanning </w:t>
        </w:r>
        <w:r w:rsidR="00091419" w:rsidRPr="00AD133A">
          <w:rPr>
            <w:rStyle w:val="Hyperlink"/>
            <w:rFonts w:ascii="Arial" w:hAnsi="Arial" w:cs="Arial"/>
          </w:rPr>
          <w:t>C</w:t>
        </w:r>
        <w:r w:rsidRPr="00AD133A">
          <w:rPr>
            <w:rStyle w:val="Hyperlink"/>
            <w:rFonts w:ascii="Arial" w:hAnsi="Arial" w:cs="Arial"/>
          </w:rPr>
          <w:t>onversation</w:t>
        </w:r>
        <w:r w:rsidR="00091419" w:rsidRPr="00AD133A">
          <w:rPr>
            <w:rStyle w:val="Hyperlink"/>
            <w:rFonts w:ascii="Arial" w:hAnsi="Arial" w:cs="Arial"/>
          </w:rPr>
          <w:t xml:space="preserve"> </w:t>
        </w:r>
        <w:r w:rsidR="00710B37" w:rsidRPr="00AD133A">
          <w:rPr>
            <w:rStyle w:val="Hyperlink"/>
            <w:rFonts w:ascii="Arial" w:hAnsi="Arial" w:cs="Arial"/>
          </w:rPr>
          <w:t>guidance</w:t>
        </w:r>
      </w:hyperlink>
      <w:r w:rsidR="00AD133A">
        <w:rPr>
          <w:rFonts w:ascii="Arial" w:hAnsi="Arial" w:cs="Arial"/>
          <w:color w:val="0000FF"/>
        </w:rPr>
        <w:t xml:space="preserve"> </w:t>
      </w:r>
      <w:r w:rsidRPr="00AD133A">
        <w:rPr>
          <w:rFonts w:ascii="Arial" w:hAnsi="Arial" w:cs="Arial"/>
        </w:rPr>
        <w:t>and</w:t>
      </w:r>
      <w:r w:rsidR="00091419">
        <w:rPr>
          <w:rFonts w:ascii="Arial" w:hAnsi="Arial" w:cs="Arial"/>
        </w:rPr>
        <w:t xml:space="preserve"> </w:t>
      </w:r>
      <w:r w:rsidR="00F45E29" w:rsidRPr="00F45E29">
        <w:rPr>
          <w:rFonts w:ascii="Arial" w:hAnsi="Arial" w:cs="Arial"/>
        </w:rPr>
        <w:t>how to</w:t>
      </w:r>
      <w:r w:rsidR="00F45E29">
        <w:rPr>
          <w:rFonts w:ascii="Arial" w:hAnsi="Arial" w:cs="Arial"/>
          <w:b/>
        </w:rPr>
        <w:t xml:space="preserve"> </w:t>
      </w:r>
      <w:hyperlink r:id="rId24" w:history="1">
        <w:r w:rsidR="00091419" w:rsidRPr="00AD133A">
          <w:rPr>
            <w:rStyle w:val="Hyperlink"/>
            <w:rFonts w:ascii="Arial" w:hAnsi="Arial" w:cs="Arial"/>
          </w:rPr>
          <w:t>Id</w:t>
        </w:r>
        <w:r w:rsidRPr="00AD133A">
          <w:rPr>
            <w:rStyle w:val="Hyperlink"/>
            <w:rFonts w:ascii="Arial" w:hAnsi="Arial" w:cs="Arial"/>
          </w:rPr>
          <w:t xml:space="preserve">entify and </w:t>
        </w:r>
        <w:r w:rsidR="00091419" w:rsidRPr="00AD133A">
          <w:rPr>
            <w:rStyle w:val="Hyperlink"/>
            <w:rFonts w:ascii="Arial" w:hAnsi="Arial" w:cs="Arial"/>
          </w:rPr>
          <w:t>A</w:t>
        </w:r>
        <w:r w:rsidRPr="00AD133A">
          <w:rPr>
            <w:rStyle w:val="Hyperlink"/>
            <w:rFonts w:ascii="Arial" w:hAnsi="Arial" w:cs="Arial"/>
          </w:rPr>
          <w:t>ssess potential participants</w:t>
        </w:r>
        <w:r w:rsidR="00214987" w:rsidRPr="00AD133A">
          <w:rPr>
            <w:rStyle w:val="Hyperlink"/>
            <w:rFonts w:ascii="Arial" w:hAnsi="Arial" w:cs="Arial"/>
          </w:rPr>
          <w:t xml:space="preserve"> guidance</w:t>
        </w:r>
        <w:r w:rsidR="00AD133A" w:rsidRPr="00AD133A">
          <w:rPr>
            <w:rStyle w:val="Hyperlink"/>
            <w:rFonts w:ascii="Arial" w:hAnsi="Arial" w:cs="Arial"/>
          </w:rPr>
          <w:t>.</w:t>
        </w:r>
      </w:hyperlink>
      <w:r w:rsidRPr="00753A56">
        <w:rPr>
          <w:rFonts w:ascii="Arial" w:hAnsi="Arial" w:cs="Arial"/>
          <w:color w:val="0000FF"/>
          <w:u w:val="single"/>
        </w:rPr>
        <w:t xml:space="preserve"> </w:t>
      </w:r>
    </w:p>
    <w:p w14:paraId="148FFEB2" w14:textId="081E6572" w:rsidR="00AD20BD" w:rsidRPr="00753A56" w:rsidRDefault="001C7DEE" w:rsidP="005C70D6">
      <w:pPr>
        <w:pStyle w:val="ListParagraph"/>
        <w:numPr>
          <w:ilvl w:val="0"/>
          <w:numId w:val="4"/>
        </w:numPr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>Identify r</w:t>
      </w:r>
      <w:r w:rsidR="00AD20BD" w:rsidRPr="005C1766">
        <w:rPr>
          <w:rFonts w:ascii="Arial" w:hAnsi="Arial" w:cs="Arial"/>
        </w:rPr>
        <w:t xml:space="preserve">atings </w:t>
      </w:r>
      <w:r>
        <w:rPr>
          <w:rFonts w:ascii="Arial" w:hAnsi="Arial" w:cs="Arial"/>
        </w:rPr>
        <w:t xml:space="preserve">that </w:t>
      </w:r>
      <w:r w:rsidR="00AD20BD" w:rsidRPr="005C1766">
        <w:rPr>
          <w:rFonts w:ascii="Arial" w:hAnsi="Arial" w:cs="Arial"/>
        </w:rPr>
        <w:t>will be applied through informal and formal assessment methods</w:t>
      </w:r>
      <w:r w:rsidR="00AD20BD">
        <w:rPr>
          <w:rFonts w:ascii="Arial" w:hAnsi="Arial" w:cs="Arial"/>
        </w:rPr>
        <w:t xml:space="preserve">; </w:t>
      </w:r>
      <w:r w:rsidR="002B7A08">
        <w:rPr>
          <w:rFonts w:ascii="Arial" w:hAnsi="Arial" w:cs="Arial"/>
        </w:rPr>
        <w:t xml:space="preserve">this process will </w:t>
      </w:r>
      <w:r w:rsidR="00AD20BD">
        <w:rPr>
          <w:rFonts w:ascii="Arial" w:hAnsi="Arial" w:cs="Arial"/>
        </w:rPr>
        <w:t>in</w:t>
      </w:r>
      <w:r w:rsidR="002B7A08">
        <w:rPr>
          <w:rFonts w:ascii="Arial" w:hAnsi="Arial" w:cs="Arial"/>
        </w:rPr>
        <w:t>volve</w:t>
      </w:r>
      <w:r w:rsidR="00AD20BD">
        <w:rPr>
          <w:rFonts w:ascii="Arial" w:hAnsi="Arial" w:cs="Arial"/>
        </w:rPr>
        <w:t xml:space="preserve"> management assessment through the </w:t>
      </w:r>
      <w:hyperlink r:id="rId25" w:history="1">
        <w:r w:rsidR="00E72AEB" w:rsidRPr="00AD133A">
          <w:rPr>
            <w:rStyle w:val="Hyperlink"/>
            <w:rFonts w:ascii="Arial" w:hAnsi="Arial" w:cs="Arial"/>
          </w:rPr>
          <w:t>PCR</w:t>
        </w:r>
        <w:r w:rsidR="00AD20BD" w:rsidRPr="00AD133A">
          <w:rPr>
            <w:rStyle w:val="Hyperlink"/>
            <w:rFonts w:ascii="Arial" w:hAnsi="Arial" w:cs="Arial"/>
          </w:rPr>
          <w:t xml:space="preserve"> process</w:t>
        </w:r>
      </w:hyperlink>
      <w:r w:rsidR="005F2675" w:rsidRPr="00753A56">
        <w:rPr>
          <w:rFonts w:ascii="Arial" w:hAnsi="Arial" w:cs="Arial"/>
          <w:color w:val="0000FF"/>
        </w:rPr>
        <w:t xml:space="preserve"> </w:t>
      </w:r>
      <w:r w:rsidR="005F2675" w:rsidRPr="00E72AEB">
        <w:rPr>
          <w:rFonts w:ascii="Arial" w:hAnsi="Arial" w:cs="Arial"/>
        </w:rPr>
        <w:t>and</w:t>
      </w:r>
      <w:r w:rsidR="002F3A30">
        <w:rPr>
          <w:rFonts w:ascii="Arial" w:hAnsi="Arial" w:cs="Arial"/>
        </w:rPr>
        <w:t xml:space="preserve"> using th</w:t>
      </w:r>
      <w:r w:rsidR="00F45E29">
        <w:rPr>
          <w:rFonts w:ascii="Arial" w:hAnsi="Arial" w:cs="Arial"/>
        </w:rPr>
        <w:t>e</w:t>
      </w:r>
      <w:r w:rsidR="005F2675" w:rsidRPr="00E72AEB">
        <w:rPr>
          <w:rFonts w:ascii="Arial" w:hAnsi="Arial" w:cs="Arial"/>
        </w:rPr>
        <w:t xml:space="preserve"> </w:t>
      </w:r>
      <w:r w:rsidR="00AD20BD" w:rsidRPr="00E72AEB">
        <w:rPr>
          <w:rFonts w:ascii="Arial" w:hAnsi="Arial" w:cs="Arial"/>
        </w:rPr>
        <w:t xml:space="preserve">utilisation of the </w:t>
      </w:r>
      <w:hyperlink r:id="rId26" w:history="1">
        <w:r w:rsidR="00AD20BD" w:rsidRPr="00AD133A">
          <w:rPr>
            <w:rStyle w:val="Hyperlink"/>
            <w:rFonts w:ascii="Arial" w:hAnsi="Arial" w:cs="Arial"/>
          </w:rPr>
          <w:t>9-box grid</w:t>
        </w:r>
        <w:r w:rsidR="00AD133A" w:rsidRPr="00AD133A">
          <w:rPr>
            <w:rStyle w:val="Hyperlink"/>
            <w:rFonts w:ascii="Arial" w:hAnsi="Arial" w:cs="Arial"/>
          </w:rPr>
          <w:t>.</w:t>
        </w:r>
      </w:hyperlink>
      <w:r w:rsidR="00E72AEB" w:rsidRPr="00753A56">
        <w:rPr>
          <w:rFonts w:ascii="Arial" w:hAnsi="Arial" w:cs="Arial"/>
          <w:color w:val="0000FF"/>
          <w:u w:val="single"/>
        </w:rPr>
        <w:t xml:space="preserve"> </w:t>
      </w:r>
    </w:p>
    <w:p w14:paraId="732AB712" w14:textId="2343B213" w:rsidR="00AD20BD" w:rsidRDefault="000B3094" w:rsidP="005C70D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43825">
        <w:rPr>
          <w:rFonts w:ascii="Arial" w:hAnsi="Arial" w:cs="Arial"/>
        </w:rPr>
        <w:t>nable employees that are</w:t>
      </w:r>
      <w:r w:rsidR="00AD20BD">
        <w:rPr>
          <w:rFonts w:ascii="Arial" w:hAnsi="Arial" w:cs="Arial"/>
        </w:rPr>
        <w:t xml:space="preserve"> not </w:t>
      </w:r>
      <w:r w:rsidR="00D43825">
        <w:rPr>
          <w:rFonts w:ascii="Arial" w:hAnsi="Arial" w:cs="Arial"/>
        </w:rPr>
        <w:t>identified</w:t>
      </w:r>
      <w:r w:rsidR="00AD20BD">
        <w:rPr>
          <w:rFonts w:ascii="Arial" w:hAnsi="Arial" w:cs="Arial"/>
        </w:rPr>
        <w:t xml:space="preserve"> </w:t>
      </w:r>
      <w:r w:rsidR="00604A67">
        <w:rPr>
          <w:rFonts w:ascii="Arial" w:hAnsi="Arial" w:cs="Arial"/>
        </w:rPr>
        <w:t>in the immediate term</w:t>
      </w:r>
      <w:r w:rsidR="00D43825">
        <w:rPr>
          <w:rFonts w:ascii="Arial" w:hAnsi="Arial" w:cs="Arial"/>
        </w:rPr>
        <w:t xml:space="preserve"> </w:t>
      </w:r>
      <w:r w:rsidR="00FA2D5B">
        <w:rPr>
          <w:rFonts w:ascii="Arial" w:hAnsi="Arial" w:cs="Arial"/>
        </w:rPr>
        <w:t xml:space="preserve">to </w:t>
      </w:r>
      <w:r w:rsidR="00AD20BD">
        <w:rPr>
          <w:rFonts w:ascii="Arial" w:hAnsi="Arial" w:cs="Arial"/>
        </w:rPr>
        <w:t>be</w:t>
      </w:r>
      <w:r w:rsidR="00D43825">
        <w:rPr>
          <w:rFonts w:ascii="Arial" w:hAnsi="Arial" w:cs="Arial"/>
        </w:rPr>
        <w:t xml:space="preserve"> potentially</w:t>
      </w:r>
      <w:r w:rsidR="00AD20BD">
        <w:rPr>
          <w:rFonts w:ascii="Arial" w:hAnsi="Arial" w:cs="Arial"/>
        </w:rPr>
        <w:t xml:space="preserve"> included later</w:t>
      </w:r>
      <w:r w:rsidR="00FA2D5B">
        <w:rPr>
          <w:rFonts w:ascii="Arial" w:hAnsi="Arial" w:cs="Arial"/>
        </w:rPr>
        <w:t xml:space="preserve">. </w:t>
      </w:r>
      <w:r w:rsidR="00BE10EE">
        <w:rPr>
          <w:rFonts w:ascii="Arial" w:hAnsi="Arial" w:cs="Arial"/>
        </w:rPr>
        <w:t xml:space="preserve">PCRs will be reviewed </w:t>
      </w:r>
      <w:r w:rsidR="00137668">
        <w:rPr>
          <w:rFonts w:ascii="Arial" w:hAnsi="Arial" w:cs="Arial"/>
        </w:rPr>
        <w:t>every 6 months,</w:t>
      </w:r>
      <w:r w:rsidR="00BE10EE">
        <w:rPr>
          <w:rFonts w:ascii="Arial" w:hAnsi="Arial" w:cs="Arial"/>
        </w:rPr>
        <w:t xml:space="preserve"> </w:t>
      </w:r>
      <w:r w:rsidR="00AD20BD">
        <w:rPr>
          <w:rFonts w:ascii="Arial" w:hAnsi="Arial" w:cs="Arial"/>
        </w:rPr>
        <w:t xml:space="preserve">as they consolidate </w:t>
      </w:r>
      <w:r w:rsidR="00D43825">
        <w:rPr>
          <w:rFonts w:ascii="Arial" w:hAnsi="Arial" w:cs="Arial"/>
        </w:rPr>
        <w:t>learning and development with</w:t>
      </w:r>
      <w:r w:rsidR="00AD20BD">
        <w:rPr>
          <w:rFonts w:ascii="Arial" w:hAnsi="Arial" w:cs="Arial"/>
        </w:rPr>
        <w:t>in their current role</w:t>
      </w:r>
      <w:r w:rsidR="00D43825">
        <w:rPr>
          <w:rFonts w:ascii="Arial" w:hAnsi="Arial" w:cs="Arial"/>
        </w:rPr>
        <w:t>.</w:t>
      </w:r>
    </w:p>
    <w:p w14:paraId="45F33421" w14:textId="0285C1A6" w:rsidR="001333BA" w:rsidRPr="00090A75" w:rsidRDefault="00786C13" w:rsidP="00A1275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30125A">
        <w:rPr>
          <w:rFonts w:ascii="Arial" w:hAnsi="Arial" w:cs="Arial"/>
        </w:rPr>
        <w:t>The</w:t>
      </w:r>
      <w:r w:rsidRPr="0030125A">
        <w:rPr>
          <w:rFonts w:ascii="Arial" w:eastAsia="Times New Roman" w:hAnsi="Arial" w:cs="Arial"/>
          <w:b/>
          <w:bCs/>
          <w:u w:val="single"/>
          <w:lang w:eastAsia="en-GB"/>
        </w:rPr>
        <w:t xml:space="preserve"> </w:t>
      </w:r>
      <w:hyperlink r:id="rId27" w:history="1">
        <w:r w:rsidRPr="00AD133A">
          <w:rPr>
            <w:rStyle w:val="Hyperlink"/>
            <w:rFonts w:ascii="Arial" w:eastAsia="Times New Roman" w:hAnsi="Arial" w:cs="Arial"/>
            <w:bCs/>
            <w:lang w:eastAsia="en-GB"/>
          </w:rPr>
          <w:t>Critical Role Succession Plan</w:t>
        </w:r>
      </w:hyperlink>
      <w:r w:rsidR="00AD133A">
        <w:rPr>
          <w:rFonts w:ascii="Arial" w:eastAsia="Times New Roman" w:hAnsi="Arial" w:cs="Arial"/>
          <w:bCs/>
          <w:color w:val="0000FF"/>
          <w:u w:val="single"/>
          <w:lang w:eastAsia="en-GB"/>
        </w:rPr>
        <w:t xml:space="preserve"> </w:t>
      </w:r>
      <w:r w:rsidRPr="0030125A">
        <w:rPr>
          <w:rFonts w:ascii="Arial" w:eastAsia="Times New Roman" w:hAnsi="Arial" w:cs="Arial"/>
          <w:bCs/>
          <w:lang w:eastAsia="en-GB"/>
        </w:rPr>
        <w:t>wil</w:t>
      </w:r>
      <w:r w:rsidR="002F3A30" w:rsidRPr="0030125A">
        <w:rPr>
          <w:rFonts w:ascii="Arial" w:eastAsia="Times New Roman" w:hAnsi="Arial" w:cs="Arial"/>
          <w:bCs/>
          <w:lang w:eastAsia="en-GB"/>
        </w:rPr>
        <w:t xml:space="preserve">l </w:t>
      </w:r>
      <w:r w:rsidRPr="0030125A">
        <w:rPr>
          <w:rFonts w:ascii="Arial" w:eastAsia="Times New Roman" w:hAnsi="Arial" w:cs="Arial"/>
          <w:bCs/>
          <w:lang w:eastAsia="en-GB"/>
        </w:rPr>
        <w:t xml:space="preserve">capture </w:t>
      </w:r>
      <w:r w:rsidR="002A1851" w:rsidRPr="0030125A">
        <w:rPr>
          <w:rFonts w:ascii="Arial" w:eastAsia="Times New Roman" w:hAnsi="Arial" w:cs="Arial"/>
          <w:bCs/>
          <w:lang w:eastAsia="en-GB"/>
        </w:rPr>
        <w:t xml:space="preserve">the key </w:t>
      </w:r>
      <w:r w:rsidR="002A1851" w:rsidRPr="00090A75">
        <w:rPr>
          <w:rFonts w:ascii="Arial" w:eastAsia="Times New Roman" w:hAnsi="Arial" w:cs="Arial"/>
          <w:bCs/>
          <w:lang w:eastAsia="en-GB"/>
        </w:rPr>
        <w:t xml:space="preserve">posts and </w:t>
      </w:r>
      <w:r w:rsidR="00214987" w:rsidRPr="00090A75">
        <w:rPr>
          <w:rFonts w:ascii="Arial" w:eastAsia="Times New Roman" w:hAnsi="Arial" w:cs="Arial"/>
          <w:bCs/>
          <w:lang w:eastAsia="en-GB"/>
        </w:rPr>
        <w:t>the</w:t>
      </w:r>
      <w:r w:rsidRPr="00090A75">
        <w:rPr>
          <w:rFonts w:ascii="Arial" w:eastAsia="Times New Roman" w:hAnsi="Arial" w:cs="Arial"/>
          <w:bCs/>
          <w:lang w:eastAsia="en-GB"/>
        </w:rPr>
        <w:t xml:space="preserve"> </w:t>
      </w:r>
      <w:r w:rsidR="002A1851" w:rsidRPr="00090A75">
        <w:rPr>
          <w:rFonts w:ascii="Arial" w:eastAsia="Times New Roman" w:hAnsi="Arial" w:cs="Arial"/>
          <w:bCs/>
          <w:lang w:eastAsia="en-GB"/>
        </w:rPr>
        <w:t>employees</w:t>
      </w:r>
      <w:r w:rsidR="00D43825" w:rsidRPr="00090A75">
        <w:rPr>
          <w:rFonts w:ascii="Arial" w:hAnsi="Arial" w:cs="Arial"/>
        </w:rPr>
        <w:t xml:space="preserve"> that have been identified as having</w:t>
      </w:r>
      <w:r w:rsidR="00D43825" w:rsidRPr="0030125A">
        <w:rPr>
          <w:rFonts w:ascii="Arial" w:hAnsi="Arial" w:cs="Arial"/>
        </w:rPr>
        <w:t xml:space="preserve"> potential</w:t>
      </w:r>
      <w:r w:rsidR="00214987" w:rsidRPr="0030125A">
        <w:rPr>
          <w:rFonts w:ascii="Arial" w:hAnsi="Arial" w:cs="Arial"/>
        </w:rPr>
        <w:t xml:space="preserve">.  </w:t>
      </w:r>
      <w:r w:rsidR="00214987" w:rsidRPr="00090A75">
        <w:rPr>
          <w:rFonts w:ascii="Arial" w:hAnsi="Arial" w:cs="Arial"/>
        </w:rPr>
        <w:t>T</w:t>
      </w:r>
      <w:r w:rsidR="005608D7" w:rsidRPr="00090A75">
        <w:rPr>
          <w:rFonts w:ascii="Arial" w:hAnsi="Arial" w:cs="Arial"/>
        </w:rPr>
        <w:t>he service</w:t>
      </w:r>
      <w:r w:rsidR="002A1851" w:rsidRPr="00090A75">
        <w:rPr>
          <w:rFonts w:ascii="Arial" w:eastAsia="Times New Roman" w:hAnsi="Arial" w:cs="Arial"/>
          <w:lang w:eastAsia="en-GB"/>
        </w:rPr>
        <w:t xml:space="preserve"> leadership team </w:t>
      </w:r>
      <w:r w:rsidR="00214987" w:rsidRPr="00090A75">
        <w:rPr>
          <w:rFonts w:ascii="Arial" w:eastAsia="Times New Roman" w:hAnsi="Arial" w:cs="Arial"/>
          <w:lang w:eastAsia="en-GB"/>
        </w:rPr>
        <w:t xml:space="preserve">will agree the plan for </w:t>
      </w:r>
      <w:r w:rsidR="005608D7" w:rsidRPr="00090A75">
        <w:rPr>
          <w:rFonts w:ascii="Arial" w:eastAsia="Times New Roman" w:hAnsi="Arial" w:cs="Arial"/>
          <w:lang w:eastAsia="en-GB"/>
        </w:rPr>
        <w:t>s</w:t>
      </w:r>
      <w:r w:rsidR="002A1851" w:rsidRPr="00090A75">
        <w:rPr>
          <w:rFonts w:ascii="Arial" w:eastAsia="Times New Roman" w:hAnsi="Arial" w:cs="Arial"/>
          <w:lang w:eastAsia="en-GB"/>
        </w:rPr>
        <w:t>ubmission to</w:t>
      </w:r>
      <w:r w:rsidR="0072386D" w:rsidRPr="00090A75">
        <w:rPr>
          <w:rFonts w:ascii="Arial" w:eastAsia="Times New Roman" w:hAnsi="Arial" w:cs="Arial"/>
          <w:lang w:eastAsia="en-GB"/>
        </w:rPr>
        <w:t xml:space="preserve"> Head of HR and Finance</w:t>
      </w:r>
      <w:r w:rsidR="002A1851" w:rsidRPr="00090A75">
        <w:rPr>
          <w:rFonts w:ascii="Arial" w:eastAsia="Times New Roman" w:hAnsi="Arial" w:cs="Arial"/>
          <w:lang w:eastAsia="en-GB"/>
        </w:rPr>
        <w:t xml:space="preserve">. </w:t>
      </w:r>
    </w:p>
    <w:p w14:paraId="591C5DF5" w14:textId="77777777" w:rsidR="0030125A" w:rsidRPr="0030125A" w:rsidRDefault="0030125A" w:rsidP="0030125A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E031943" w14:textId="7BFC730D" w:rsidR="00EC55B1" w:rsidRPr="00991294" w:rsidRDefault="00EC55B1" w:rsidP="00EC55B1">
      <w:pPr>
        <w:pStyle w:val="CHRTitle"/>
        <w:rPr>
          <w:color w:val="FF0000"/>
          <w:sz w:val="28"/>
          <w:szCs w:val="28"/>
        </w:rPr>
      </w:pPr>
      <w:r w:rsidRPr="00EC55B1">
        <w:rPr>
          <w:sz w:val="28"/>
          <w:szCs w:val="28"/>
        </w:rPr>
        <w:t>Step 4 –</w:t>
      </w:r>
      <w:r w:rsidR="00BE282A">
        <w:rPr>
          <w:sz w:val="28"/>
          <w:szCs w:val="28"/>
        </w:rPr>
        <w:t xml:space="preserve"> L</w:t>
      </w:r>
      <w:r w:rsidRPr="00EC55B1">
        <w:rPr>
          <w:sz w:val="28"/>
          <w:szCs w:val="28"/>
        </w:rPr>
        <w:t xml:space="preserve">earning and </w:t>
      </w:r>
      <w:r w:rsidR="00BE282A">
        <w:rPr>
          <w:sz w:val="28"/>
          <w:szCs w:val="28"/>
        </w:rPr>
        <w:t>D</w:t>
      </w:r>
      <w:r w:rsidR="00BE282A" w:rsidRPr="00EC55B1">
        <w:rPr>
          <w:sz w:val="28"/>
          <w:szCs w:val="28"/>
        </w:rPr>
        <w:t>evelopment</w:t>
      </w:r>
      <w:r w:rsidR="00BE282A">
        <w:rPr>
          <w:sz w:val="28"/>
          <w:szCs w:val="28"/>
        </w:rPr>
        <w:t xml:space="preserve"> Plan</w:t>
      </w:r>
      <w:r w:rsidR="00BE282A" w:rsidRPr="00EC55B1">
        <w:rPr>
          <w:sz w:val="28"/>
          <w:szCs w:val="28"/>
        </w:rPr>
        <w:t xml:space="preserve"> </w:t>
      </w:r>
    </w:p>
    <w:p w14:paraId="6D255E00" w14:textId="77777777" w:rsidR="00AD20BD" w:rsidRPr="008A49CB" w:rsidRDefault="00AD20BD" w:rsidP="00EC55B1">
      <w:pPr>
        <w:pStyle w:val="CHRTitle"/>
        <w:rPr>
          <w:sz w:val="20"/>
          <w:szCs w:val="20"/>
        </w:rPr>
      </w:pPr>
    </w:p>
    <w:p w14:paraId="24EE4BAE" w14:textId="01D28E24" w:rsidR="00AD20BD" w:rsidRDefault="00AD20BD" w:rsidP="005C70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r w:rsidR="00137668">
        <w:rPr>
          <w:rFonts w:ascii="Arial" w:hAnsi="Arial" w:cs="Arial"/>
        </w:rPr>
        <w:t>employee</w:t>
      </w:r>
      <w:r>
        <w:rPr>
          <w:rFonts w:ascii="Arial" w:hAnsi="Arial" w:cs="Arial"/>
        </w:rPr>
        <w:t xml:space="preserve"> will have a</w:t>
      </w:r>
      <w:r w:rsidR="00BE282A">
        <w:rPr>
          <w:rFonts w:ascii="Arial" w:hAnsi="Arial" w:cs="Arial"/>
        </w:rPr>
        <w:t xml:space="preserve">n </w:t>
      </w:r>
      <w:r w:rsidR="00BE282A" w:rsidRPr="001A4A76">
        <w:rPr>
          <w:rFonts w:ascii="Arial" w:hAnsi="Arial" w:cs="Arial"/>
          <w:color w:val="0000FF"/>
          <w:u w:val="single"/>
        </w:rPr>
        <w:t>individual</w:t>
      </w:r>
      <w:r w:rsidRPr="001A4A76">
        <w:rPr>
          <w:rFonts w:ascii="Arial" w:hAnsi="Arial" w:cs="Arial"/>
          <w:color w:val="0000FF"/>
          <w:u w:val="single"/>
        </w:rPr>
        <w:t xml:space="preserve"> learning and development </w:t>
      </w:r>
      <w:r w:rsidR="00BE282A" w:rsidRPr="001A4A76">
        <w:rPr>
          <w:rFonts w:ascii="Arial" w:hAnsi="Arial" w:cs="Arial"/>
          <w:color w:val="0000FF"/>
          <w:u w:val="single"/>
        </w:rPr>
        <w:t xml:space="preserve">action </w:t>
      </w:r>
      <w:r w:rsidRPr="001A4A76">
        <w:rPr>
          <w:rFonts w:ascii="Arial" w:hAnsi="Arial" w:cs="Arial"/>
          <w:color w:val="0000FF"/>
          <w:u w:val="single"/>
        </w:rPr>
        <w:t>plan</w:t>
      </w:r>
      <w:r w:rsidRPr="001A4A76">
        <w:rPr>
          <w:rFonts w:ascii="Arial" w:hAnsi="Arial" w:cs="Arial"/>
          <w:b/>
          <w:color w:val="0000FF"/>
          <w:u w:val="single"/>
        </w:rPr>
        <w:t xml:space="preserve"> </w:t>
      </w:r>
      <w:r w:rsidR="00BE282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BE282A">
        <w:rPr>
          <w:rFonts w:ascii="Arial" w:hAnsi="Arial" w:cs="Arial"/>
        </w:rPr>
        <w:t>support them</w:t>
      </w:r>
      <w:r w:rsidR="0059028C">
        <w:rPr>
          <w:rFonts w:ascii="Arial" w:hAnsi="Arial" w:cs="Arial"/>
        </w:rPr>
        <w:t xml:space="preserve"> in their current role and</w:t>
      </w:r>
      <w:r w:rsidR="00BE282A">
        <w:rPr>
          <w:rFonts w:ascii="Arial" w:hAnsi="Arial" w:cs="Arial"/>
        </w:rPr>
        <w:t xml:space="preserve"> to become</w:t>
      </w:r>
      <w:r>
        <w:rPr>
          <w:rFonts w:ascii="Arial" w:hAnsi="Arial" w:cs="Arial"/>
        </w:rPr>
        <w:t xml:space="preserve"> </w:t>
      </w:r>
      <w:r w:rsidR="00BE282A">
        <w:rPr>
          <w:rFonts w:ascii="Arial" w:hAnsi="Arial" w:cs="Arial"/>
        </w:rPr>
        <w:t>future ready</w:t>
      </w:r>
      <w:r>
        <w:rPr>
          <w:rFonts w:ascii="Arial" w:hAnsi="Arial" w:cs="Arial"/>
        </w:rPr>
        <w:t>.</w:t>
      </w:r>
    </w:p>
    <w:p w14:paraId="70E86C3A" w14:textId="3FBE1099" w:rsidR="0059028C" w:rsidRDefault="00AD20BD" w:rsidP="005C70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4386">
        <w:rPr>
          <w:rFonts w:ascii="Arial" w:hAnsi="Arial" w:cs="Arial"/>
        </w:rPr>
        <w:t xml:space="preserve">This will </w:t>
      </w:r>
      <w:r w:rsidR="00786C13" w:rsidRPr="000D4386">
        <w:rPr>
          <w:rFonts w:ascii="Arial" w:hAnsi="Arial" w:cs="Arial"/>
        </w:rPr>
        <w:t>consider</w:t>
      </w:r>
      <w:r w:rsidRPr="000D4386">
        <w:rPr>
          <w:rFonts w:ascii="Arial" w:hAnsi="Arial" w:cs="Arial"/>
        </w:rPr>
        <w:t xml:space="preserve"> the associated</w:t>
      </w:r>
      <w:r w:rsidR="008457C6" w:rsidRPr="000D4386">
        <w:rPr>
          <w:rFonts w:ascii="Arial" w:hAnsi="Arial" w:cs="Arial"/>
        </w:rPr>
        <w:t xml:space="preserve"> development, support required and</w:t>
      </w:r>
      <w:r w:rsidRPr="000D4386">
        <w:rPr>
          <w:rFonts w:ascii="Arial" w:hAnsi="Arial" w:cs="Arial"/>
        </w:rPr>
        <w:t xml:space="preserve"> timescales </w:t>
      </w:r>
      <w:r w:rsidR="008457C6" w:rsidRPr="000D4386">
        <w:rPr>
          <w:rFonts w:ascii="Arial" w:hAnsi="Arial" w:cs="Arial"/>
        </w:rPr>
        <w:t>to be future ready</w:t>
      </w:r>
      <w:r w:rsidRPr="000D4386">
        <w:rPr>
          <w:rFonts w:ascii="Arial" w:hAnsi="Arial" w:cs="Arial"/>
        </w:rPr>
        <w:t>.</w:t>
      </w:r>
    </w:p>
    <w:p w14:paraId="798F8403" w14:textId="77777777" w:rsidR="008A49CB" w:rsidRPr="008A49CB" w:rsidRDefault="008A49CB" w:rsidP="008A49CB">
      <w:pPr>
        <w:rPr>
          <w:rFonts w:ascii="Arial" w:hAnsi="Arial" w:cs="Arial"/>
        </w:rPr>
      </w:pPr>
    </w:p>
    <w:p w14:paraId="1BA5DC46" w14:textId="15690353" w:rsidR="00AD20BD" w:rsidRDefault="00AD20BD" w:rsidP="005C70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 skills, knowledge and competencies will have to be future proofe</w:t>
      </w:r>
      <w:r w:rsidR="000C2170">
        <w:rPr>
          <w:rFonts w:ascii="Arial" w:hAnsi="Arial" w:cs="Arial"/>
        </w:rPr>
        <w:t xml:space="preserve">d </w:t>
      </w:r>
      <w:r w:rsidR="008457C6">
        <w:rPr>
          <w:rFonts w:ascii="Arial" w:hAnsi="Arial" w:cs="Arial"/>
        </w:rPr>
        <w:t xml:space="preserve">and </w:t>
      </w:r>
      <w:r w:rsidR="008A49CB">
        <w:rPr>
          <w:rFonts w:ascii="Arial" w:hAnsi="Arial" w:cs="Arial"/>
        </w:rPr>
        <w:t>flexible</w:t>
      </w:r>
      <w:r w:rsidR="000C2170">
        <w:rPr>
          <w:rFonts w:ascii="Arial" w:hAnsi="Arial" w:cs="Arial"/>
        </w:rPr>
        <w:t xml:space="preserve"> </w:t>
      </w:r>
      <w:r w:rsidR="008457C6">
        <w:rPr>
          <w:rFonts w:ascii="Arial" w:hAnsi="Arial" w:cs="Arial"/>
        </w:rPr>
        <w:t>to ensure that it remains</w:t>
      </w:r>
      <w:r w:rsidR="000B3094">
        <w:rPr>
          <w:rFonts w:ascii="Arial" w:hAnsi="Arial" w:cs="Arial"/>
        </w:rPr>
        <w:t xml:space="preserve"> </w:t>
      </w:r>
      <w:r w:rsidR="000C2170">
        <w:rPr>
          <w:rFonts w:ascii="Arial" w:hAnsi="Arial" w:cs="Arial"/>
        </w:rPr>
        <w:t xml:space="preserve">fit for purpose. </w:t>
      </w:r>
    </w:p>
    <w:p w14:paraId="450038B4" w14:textId="19A24676" w:rsidR="00AD20BD" w:rsidRPr="00FE777C" w:rsidRDefault="00BE282A" w:rsidP="005C70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Learning and d</w:t>
      </w:r>
      <w:r w:rsidR="00AD20BD">
        <w:rPr>
          <w:rFonts w:ascii="Arial" w:hAnsi="Arial" w:cs="Arial"/>
        </w:rPr>
        <w:t xml:space="preserve">evelopment should </w:t>
      </w:r>
      <w:r w:rsidR="008457C6">
        <w:rPr>
          <w:rFonts w:ascii="Arial" w:hAnsi="Arial" w:cs="Arial"/>
        </w:rPr>
        <w:t xml:space="preserve">be appropriate to the </w:t>
      </w:r>
      <w:r w:rsidR="008A49CB">
        <w:rPr>
          <w:rFonts w:ascii="Arial" w:hAnsi="Arial" w:cs="Arial"/>
        </w:rPr>
        <w:t>roles identified</w:t>
      </w:r>
      <w:r w:rsidR="007D3B6F">
        <w:rPr>
          <w:rFonts w:ascii="Arial" w:hAnsi="Arial" w:cs="Arial"/>
        </w:rPr>
        <w:t xml:space="preserve"> </w:t>
      </w:r>
      <w:r w:rsidR="008A49CB">
        <w:rPr>
          <w:rFonts w:ascii="Arial" w:hAnsi="Arial" w:cs="Arial"/>
        </w:rPr>
        <w:t>and</w:t>
      </w:r>
      <w:r w:rsidR="008457C6">
        <w:rPr>
          <w:rFonts w:ascii="Arial" w:hAnsi="Arial" w:cs="Arial"/>
        </w:rPr>
        <w:t xml:space="preserve"> meet the development needs of </w:t>
      </w:r>
      <w:r w:rsidR="00F642AE">
        <w:rPr>
          <w:rFonts w:ascii="Arial" w:hAnsi="Arial" w:cs="Arial"/>
        </w:rPr>
        <w:t>employees</w:t>
      </w:r>
      <w:r w:rsidR="008457C6">
        <w:rPr>
          <w:rFonts w:ascii="Arial" w:hAnsi="Arial" w:cs="Arial"/>
        </w:rPr>
        <w:t xml:space="preserve">. </w:t>
      </w:r>
    </w:p>
    <w:p w14:paraId="42511B87" w14:textId="0C726652" w:rsidR="00EC55B1" w:rsidRPr="00991294" w:rsidRDefault="000D4386" w:rsidP="00EC55B1">
      <w:pPr>
        <w:pStyle w:val="CHRTitle"/>
        <w:rPr>
          <w:color w:val="FF0000"/>
          <w:sz w:val="28"/>
          <w:szCs w:val="28"/>
        </w:rPr>
      </w:pPr>
      <w:bookmarkStart w:id="3" w:name="_Hlk67647761"/>
      <w:r>
        <w:rPr>
          <w:sz w:val="28"/>
          <w:szCs w:val="28"/>
        </w:rPr>
        <w:t>S</w:t>
      </w:r>
      <w:r w:rsidR="00EC55B1" w:rsidRPr="00AD20BD">
        <w:rPr>
          <w:sz w:val="28"/>
          <w:szCs w:val="28"/>
        </w:rPr>
        <w:t xml:space="preserve">tep 5 – Implement and </w:t>
      </w:r>
      <w:r w:rsidR="00710B37">
        <w:rPr>
          <w:sz w:val="28"/>
          <w:szCs w:val="28"/>
        </w:rPr>
        <w:t>E</w:t>
      </w:r>
      <w:r w:rsidR="00EC55B1" w:rsidRPr="00AD20BD">
        <w:rPr>
          <w:sz w:val="28"/>
          <w:szCs w:val="28"/>
        </w:rPr>
        <w:t xml:space="preserve">valuate </w:t>
      </w:r>
      <w:r w:rsidR="00710B37">
        <w:rPr>
          <w:sz w:val="28"/>
          <w:szCs w:val="28"/>
        </w:rPr>
        <w:t>E</w:t>
      </w:r>
      <w:r w:rsidR="00EC55B1" w:rsidRPr="00AD20BD">
        <w:rPr>
          <w:sz w:val="28"/>
          <w:szCs w:val="28"/>
        </w:rPr>
        <w:t xml:space="preserve">ffectiveness  </w:t>
      </w:r>
    </w:p>
    <w:p w14:paraId="78407501" w14:textId="77777777" w:rsidR="00991294" w:rsidRPr="008A49CB" w:rsidRDefault="00991294" w:rsidP="00EC55B1">
      <w:pPr>
        <w:pStyle w:val="CHRTitle"/>
        <w:rPr>
          <w:sz w:val="20"/>
          <w:szCs w:val="20"/>
        </w:rPr>
      </w:pPr>
    </w:p>
    <w:p w14:paraId="3772AF1C" w14:textId="038AA7C2" w:rsidR="00AD20BD" w:rsidRPr="00912271" w:rsidRDefault="00AD20BD" w:rsidP="0091227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12271">
        <w:rPr>
          <w:rFonts w:ascii="Arial" w:hAnsi="Arial" w:cs="Arial"/>
        </w:rPr>
        <w:t xml:space="preserve">To implement the framework the </w:t>
      </w:r>
      <w:r w:rsidR="00FA2D5B" w:rsidRPr="00912271">
        <w:rPr>
          <w:rFonts w:ascii="Arial" w:hAnsi="Arial" w:cs="Arial"/>
        </w:rPr>
        <w:t>service</w:t>
      </w:r>
      <w:r w:rsidRPr="00912271">
        <w:rPr>
          <w:rFonts w:ascii="Arial" w:hAnsi="Arial" w:cs="Arial"/>
        </w:rPr>
        <w:t xml:space="preserve"> must be clear of the strategic plan for the next 3</w:t>
      </w:r>
      <w:r w:rsidR="000D4386">
        <w:rPr>
          <w:rFonts w:ascii="Arial" w:hAnsi="Arial" w:cs="Arial"/>
        </w:rPr>
        <w:t xml:space="preserve">–5 </w:t>
      </w:r>
      <w:r w:rsidRPr="00912271">
        <w:rPr>
          <w:rFonts w:ascii="Arial" w:hAnsi="Arial" w:cs="Arial"/>
        </w:rPr>
        <w:t xml:space="preserve">years to ensure employees are developed to meet </w:t>
      </w:r>
      <w:r w:rsidR="0059028C">
        <w:rPr>
          <w:rFonts w:ascii="Arial" w:hAnsi="Arial" w:cs="Arial"/>
        </w:rPr>
        <w:t>the organisations priorities.</w:t>
      </w:r>
    </w:p>
    <w:p w14:paraId="45B493D9" w14:textId="4A01248A" w:rsidR="00AD20BD" w:rsidRPr="005C1766" w:rsidRDefault="00FA2D5B" w:rsidP="005C70D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Consider p</w:t>
      </w:r>
      <w:r w:rsidR="00AD20BD" w:rsidRPr="005C1766">
        <w:rPr>
          <w:rFonts w:ascii="Arial" w:hAnsi="Arial" w:cs="Arial"/>
        </w:rPr>
        <w:t xml:space="preserve">otential </w:t>
      </w:r>
      <w:r>
        <w:rPr>
          <w:rFonts w:ascii="Arial" w:hAnsi="Arial" w:cs="Arial"/>
        </w:rPr>
        <w:t>ER</w:t>
      </w:r>
      <w:r w:rsidR="00AD20BD" w:rsidRPr="005C1766">
        <w:rPr>
          <w:rFonts w:ascii="Arial" w:hAnsi="Arial" w:cs="Arial"/>
        </w:rPr>
        <w:t>/VR campaigns</w:t>
      </w:r>
      <w:r w:rsidR="008A49CB">
        <w:rPr>
          <w:rFonts w:ascii="Arial" w:hAnsi="Arial" w:cs="Arial"/>
        </w:rPr>
        <w:t xml:space="preserve"> and the</w:t>
      </w:r>
      <w:r w:rsidR="00AD20BD" w:rsidRPr="005C1766">
        <w:rPr>
          <w:rFonts w:ascii="Arial" w:hAnsi="Arial" w:cs="Arial"/>
        </w:rPr>
        <w:t xml:space="preserve"> terms</w:t>
      </w:r>
      <w:r w:rsidR="00AD20BD">
        <w:rPr>
          <w:rFonts w:ascii="Arial" w:hAnsi="Arial" w:cs="Arial"/>
        </w:rPr>
        <w:t xml:space="preserve"> </w:t>
      </w:r>
      <w:r w:rsidR="000D4386">
        <w:rPr>
          <w:rFonts w:ascii="Arial" w:hAnsi="Arial" w:cs="Arial"/>
        </w:rPr>
        <w:t>a</w:t>
      </w:r>
      <w:r w:rsidR="00AD20BD">
        <w:rPr>
          <w:rFonts w:ascii="Arial" w:hAnsi="Arial" w:cs="Arial"/>
        </w:rPr>
        <w:t>nd timing</w:t>
      </w:r>
      <w:r w:rsidR="00AD20BD" w:rsidRPr="005C1766">
        <w:rPr>
          <w:rFonts w:ascii="Arial" w:hAnsi="Arial" w:cs="Arial"/>
        </w:rPr>
        <w:t>.</w:t>
      </w:r>
    </w:p>
    <w:p w14:paraId="3B98BB08" w14:textId="4CFEF15B" w:rsidR="00AD20BD" w:rsidRPr="005C1766" w:rsidRDefault="000D4386" w:rsidP="005C70D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D20BD">
        <w:rPr>
          <w:rFonts w:ascii="Arial" w:hAnsi="Arial" w:cs="Arial"/>
        </w:rPr>
        <w:t xml:space="preserve">mplementation </w:t>
      </w:r>
      <w:r w:rsidR="0059028C">
        <w:rPr>
          <w:rFonts w:ascii="Arial" w:hAnsi="Arial" w:cs="Arial"/>
        </w:rPr>
        <w:t>must</w:t>
      </w:r>
      <w:r w:rsidR="00AD20BD">
        <w:rPr>
          <w:rFonts w:ascii="Arial" w:hAnsi="Arial" w:cs="Arial"/>
        </w:rPr>
        <w:t xml:space="preserve"> not be </w:t>
      </w:r>
      <w:r w:rsidR="00AD20BD" w:rsidRPr="005C1766">
        <w:rPr>
          <w:rFonts w:ascii="Arial" w:hAnsi="Arial" w:cs="Arial"/>
        </w:rPr>
        <w:t>grade orientated</w:t>
      </w:r>
      <w:r w:rsidR="00AD20BD">
        <w:rPr>
          <w:rFonts w:ascii="Arial" w:hAnsi="Arial" w:cs="Arial"/>
        </w:rPr>
        <w:t xml:space="preserve"> and preclude </w:t>
      </w:r>
      <w:r>
        <w:rPr>
          <w:rFonts w:ascii="Arial" w:hAnsi="Arial" w:cs="Arial"/>
        </w:rPr>
        <w:t>a</w:t>
      </w:r>
      <w:r w:rsidR="00AD20BD">
        <w:rPr>
          <w:rFonts w:ascii="Arial" w:hAnsi="Arial" w:cs="Arial"/>
        </w:rPr>
        <w:t>nyone.</w:t>
      </w:r>
    </w:p>
    <w:p w14:paraId="6D4BFB85" w14:textId="580AA248" w:rsidR="00AD20BD" w:rsidRDefault="00AD20BD" w:rsidP="005C70D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framework must be transparent</w:t>
      </w:r>
      <w:r w:rsidR="008A49CB">
        <w:rPr>
          <w:rFonts w:ascii="Arial" w:hAnsi="Arial" w:cs="Arial"/>
        </w:rPr>
        <w:t xml:space="preserve"> and i</w:t>
      </w:r>
      <w:r>
        <w:rPr>
          <w:rFonts w:ascii="Arial" w:hAnsi="Arial" w:cs="Arial"/>
        </w:rPr>
        <w:t xml:space="preserve">nclusive to ensure integrity </w:t>
      </w:r>
      <w:r w:rsidR="008A49CB">
        <w:rPr>
          <w:rFonts w:ascii="Arial" w:hAnsi="Arial" w:cs="Arial"/>
        </w:rPr>
        <w:t xml:space="preserve">is maintained </w:t>
      </w:r>
      <w:r>
        <w:rPr>
          <w:rFonts w:ascii="Arial" w:hAnsi="Arial" w:cs="Arial"/>
        </w:rPr>
        <w:t>and</w:t>
      </w:r>
      <w:r w:rsidR="008A49CB">
        <w:rPr>
          <w:rFonts w:ascii="Arial" w:hAnsi="Arial" w:cs="Arial"/>
        </w:rPr>
        <w:t xml:space="preserve"> there are</w:t>
      </w:r>
      <w:r>
        <w:rPr>
          <w:rFonts w:ascii="Arial" w:hAnsi="Arial" w:cs="Arial"/>
        </w:rPr>
        <w:t xml:space="preserve"> no ill feelings</w:t>
      </w:r>
      <w:r w:rsidR="000D43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 ‘talent club.’</w:t>
      </w:r>
    </w:p>
    <w:p w14:paraId="5FA19374" w14:textId="77777777" w:rsidR="0059028C" w:rsidRPr="0059028C" w:rsidRDefault="00AD20BD" w:rsidP="00DE2458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Arial" w:eastAsia="Times New Roman" w:hAnsi="Arial" w:cs="Arial"/>
          <w:color w:val="FF0000"/>
          <w:lang w:eastAsia="en-GB"/>
        </w:rPr>
      </w:pPr>
      <w:r w:rsidRPr="00DE2458">
        <w:rPr>
          <w:rFonts w:ascii="Arial" w:hAnsi="Arial" w:cs="Arial"/>
        </w:rPr>
        <w:t>Evaluation of plans can take place every 6 months by the leadership team and adjusted to suit the emerging needs.</w:t>
      </w:r>
      <w:r w:rsidR="00FA2D5B" w:rsidRPr="00DE2458">
        <w:rPr>
          <w:rFonts w:ascii="Arial" w:hAnsi="Arial" w:cs="Arial"/>
        </w:rPr>
        <w:t xml:space="preserve"> </w:t>
      </w:r>
    </w:p>
    <w:p w14:paraId="6BA3C980" w14:textId="7E198EC8" w:rsidR="00FA2D5B" w:rsidRPr="00980640" w:rsidRDefault="00FA2D5B" w:rsidP="00DE2458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Arial" w:eastAsia="Times New Roman" w:hAnsi="Arial" w:cs="Arial"/>
          <w:b/>
          <w:color w:val="FF0000"/>
          <w:lang w:eastAsia="en-GB"/>
        </w:rPr>
      </w:pPr>
      <w:r w:rsidRPr="00980640">
        <w:rPr>
          <w:rFonts w:ascii="Arial" w:eastAsia="Times New Roman" w:hAnsi="Arial" w:cs="Arial"/>
          <w:lang w:eastAsia="en-GB"/>
        </w:rPr>
        <w:t xml:space="preserve">Report on implementation </w:t>
      </w:r>
      <w:r w:rsidR="00786C13" w:rsidRPr="00980640">
        <w:rPr>
          <w:rFonts w:ascii="Arial" w:eastAsia="Times New Roman" w:hAnsi="Arial" w:cs="Arial"/>
          <w:lang w:eastAsia="en-GB"/>
        </w:rPr>
        <w:t xml:space="preserve">and </w:t>
      </w:r>
      <w:r w:rsidRPr="00980640">
        <w:rPr>
          <w:rFonts w:ascii="Arial" w:eastAsia="Times New Roman" w:hAnsi="Arial" w:cs="Arial"/>
          <w:lang w:eastAsia="en-GB"/>
        </w:rPr>
        <w:t xml:space="preserve">evaluation </w:t>
      </w:r>
      <w:r w:rsidR="00090A75" w:rsidRPr="00980640">
        <w:rPr>
          <w:rFonts w:ascii="Arial" w:eastAsia="Times New Roman" w:hAnsi="Arial" w:cs="Arial"/>
          <w:lang w:eastAsia="en-GB"/>
        </w:rPr>
        <w:t>through the workforce planning process</w:t>
      </w:r>
      <w:r w:rsidR="0072386D" w:rsidRPr="00980640">
        <w:rPr>
          <w:rFonts w:ascii="Arial" w:eastAsia="Times New Roman" w:hAnsi="Arial" w:cs="Arial"/>
          <w:lang w:eastAsia="en-GB"/>
        </w:rPr>
        <w:t xml:space="preserve"> </w:t>
      </w:r>
      <w:r w:rsidRPr="00980640">
        <w:rPr>
          <w:rFonts w:ascii="Arial" w:eastAsia="Times New Roman" w:hAnsi="Arial" w:cs="Arial"/>
          <w:lang w:eastAsia="en-GB"/>
        </w:rPr>
        <w:t>submissions.</w:t>
      </w:r>
      <w:r w:rsidR="004A46A7" w:rsidRPr="00980640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</w:p>
    <w:p w14:paraId="64FA33B5" w14:textId="77777777" w:rsidR="00CA3633" w:rsidRPr="00CA3633" w:rsidRDefault="00CA3633" w:rsidP="006844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4" w:name="Matching"/>
      <w:bookmarkStart w:id="5" w:name="vacancies"/>
      <w:bookmarkStart w:id="6" w:name="MatchingO"/>
      <w:bookmarkStart w:id="7" w:name="MatchingP"/>
      <w:bookmarkEnd w:id="3"/>
      <w:bookmarkEnd w:id="4"/>
      <w:bookmarkEnd w:id="5"/>
      <w:bookmarkEnd w:id="6"/>
      <w:bookmarkEnd w:id="7"/>
    </w:p>
    <w:p w14:paraId="6DD574B8" w14:textId="7A95EEE1" w:rsidR="00684419" w:rsidRDefault="00941903" w:rsidP="0068441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D4386">
        <w:rPr>
          <w:rFonts w:ascii="Arial" w:hAnsi="Arial" w:cs="Arial"/>
          <w:b/>
        </w:rPr>
        <w:t xml:space="preserve">Key </w:t>
      </w:r>
      <w:r w:rsidR="00BE31B7">
        <w:rPr>
          <w:rFonts w:ascii="Arial" w:hAnsi="Arial" w:cs="Arial"/>
          <w:b/>
        </w:rPr>
        <w:t>co</w:t>
      </w:r>
      <w:r w:rsidR="000D4386">
        <w:rPr>
          <w:rFonts w:ascii="Arial" w:hAnsi="Arial" w:cs="Arial"/>
          <w:b/>
        </w:rPr>
        <w:t>nsiderations</w:t>
      </w:r>
      <w:r w:rsidR="00AB6A49">
        <w:rPr>
          <w:rFonts w:ascii="Arial" w:hAnsi="Arial" w:cs="Arial"/>
          <w:b/>
        </w:rPr>
        <w:t xml:space="preserve"> for evaluatio</w:t>
      </w:r>
      <w:r w:rsidR="000D4386">
        <w:rPr>
          <w:rFonts w:ascii="Arial" w:hAnsi="Arial" w:cs="Arial"/>
          <w:b/>
        </w:rPr>
        <w:t>n</w:t>
      </w:r>
      <w:r w:rsidR="00AB6A49">
        <w:rPr>
          <w:rFonts w:ascii="Arial" w:hAnsi="Arial" w:cs="Arial"/>
          <w:b/>
        </w:rPr>
        <w:t>:</w:t>
      </w:r>
    </w:p>
    <w:p w14:paraId="1188AB1A" w14:textId="78D63A70" w:rsidR="00941903" w:rsidRPr="000D4386" w:rsidRDefault="00BE31B7" w:rsidP="0068441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bookmarkStart w:id="8" w:name="_Hlk67661098"/>
      <w:r>
        <w:rPr>
          <w:rFonts w:ascii="Arial" w:hAnsi="Arial" w:cs="Arial"/>
        </w:rPr>
        <w:t>Have s</w:t>
      </w:r>
      <w:r w:rsidR="00941903" w:rsidRPr="000D4386">
        <w:rPr>
          <w:rFonts w:ascii="Arial" w:hAnsi="Arial" w:cs="Arial"/>
        </w:rPr>
        <w:t xml:space="preserve">uccession plans for all key positions </w:t>
      </w:r>
      <w:r>
        <w:rPr>
          <w:rFonts w:ascii="Arial" w:hAnsi="Arial" w:cs="Arial"/>
        </w:rPr>
        <w:t>been</w:t>
      </w:r>
      <w:r w:rsidR="00941903" w:rsidRPr="000D4386">
        <w:rPr>
          <w:rFonts w:ascii="Arial" w:hAnsi="Arial" w:cs="Arial"/>
        </w:rPr>
        <w:t xml:space="preserve"> identified</w:t>
      </w:r>
      <w:r>
        <w:rPr>
          <w:rFonts w:ascii="Arial" w:hAnsi="Arial" w:cs="Arial"/>
        </w:rPr>
        <w:t>?</w:t>
      </w:r>
    </w:p>
    <w:p w14:paraId="269C92AD" w14:textId="1315C69F" w:rsidR="00941903" w:rsidRPr="000D4386" w:rsidRDefault="00BE31B7" w:rsidP="0068441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Are b</w:t>
      </w:r>
      <w:r w:rsidR="00941903" w:rsidRPr="000D4386">
        <w:rPr>
          <w:rFonts w:ascii="Arial" w:hAnsi="Arial" w:cs="Arial"/>
        </w:rPr>
        <w:t xml:space="preserve">usiness critical positions </w:t>
      </w:r>
      <w:r>
        <w:rPr>
          <w:rFonts w:ascii="Arial" w:hAnsi="Arial" w:cs="Arial"/>
        </w:rPr>
        <w:t>being</w:t>
      </w:r>
      <w:r w:rsidR="00941903" w:rsidRPr="000D4386">
        <w:rPr>
          <w:rFonts w:ascii="Arial" w:hAnsi="Arial" w:cs="Arial"/>
        </w:rPr>
        <w:t xml:space="preserve"> filled quickly</w:t>
      </w:r>
      <w:r>
        <w:rPr>
          <w:rFonts w:ascii="Arial" w:hAnsi="Arial" w:cs="Arial"/>
        </w:rPr>
        <w:t>?</w:t>
      </w:r>
    </w:p>
    <w:p w14:paraId="61F09021" w14:textId="774201E7" w:rsidR="000B02BA" w:rsidRPr="007D72AB" w:rsidRDefault="000B02BA" w:rsidP="0068441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7D72AB">
        <w:rPr>
          <w:rFonts w:ascii="Arial" w:hAnsi="Arial" w:cs="Arial"/>
          <w:color w:val="202124"/>
        </w:rPr>
        <w:t>Percent (%) of open positions filled by </w:t>
      </w:r>
      <w:r w:rsidRPr="007D72AB">
        <w:rPr>
          <w:rFonts w:ascii="Arial" w:hAnsi="Arial" w:cs="Arial"/>
          <w:bCs/>
          <w:color w:val="202124"/>
        </w:rPr>
        <w:t>succession</w:t>
      </w:r>
      <w:r w:rsidRPr="007D72AB">
        <w:rPr>
          <w:rFonts w:ascii="Arial" w:hAnsi="Arial" w:cs="Arial"/>
          <w:color w:val="202124"/>
        </w:rPr>
        <w:t> candidates</w:t>
      </w:r>
    </w:p>
    <w:p w14:paraId="74FA49FF" w14:textId="6D280A51" w:rsidR="000B02BA" w:rsidRPr="000B02BA" w:rsidRDefault="000B02BA" w:rsidP="0068441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02124"/>
        </w:rPr>
        <w:t xml:space="preserve">The number of </w:t>
      </w:r>
      <w:r w:rsidR="004708CC">
        <w:rPr>
          <w:rFonts w:ascii="Arial" w:hAnsi="Arial" w:cs="Arial"/>
          <w:color w:val="202124"/>
        </w:rPr>
        <w:t xml:space="preserve">“Ready Now” </w:t>
      </w:r>
      <w:r w:rsidR="00DB7090">
        <w:rPr>
          <w:rFonts w:ascii="Arial" w:hAnsi="Arial" w:cs="Arial"/>
          <w:color w:val="202124"/>
        </w:rPr>
        <w:t>employees</w:t>
      </w:r>
      <w:r w:rsidR="004708CC">
        <w:rPr>
          <w:rFonts w:ascii="Arial" w:hAnsi="Arial" w:cs="Arial"/>
          <w:color w:val="202124"/>
        </w:rPr>
        <w:t xml:space="preserve"> within the succession planning process</w:t>
      </w:r>
    </w:p>
    <w:p w14:paraId="0C7F9B50" w14:textId="71A1E106" w:rsidR="00684419" w:rsidRDefault="00BE31B7" w:rsidP="0068441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Are new</w:t>
      </w:r>
      <w:r w:rsidR="00DB7090">
        <w:rPr>
          <w:rFonts w:ascii="Arial" w:hAnsi="Arial" w:cs="Arial"/>
        </w:rPr>
        <w:t>ly appointed “Ready Now”</w:t>
      </w:r>
      <w:r w:rsidR="00941903" w:rsidRPr="000D4386">
        <w:rPr>
          <w:rFonts w:ascii="Arial" w:hAnsi="Arial" w:cs="Arial"/>
        </w:rPr>
        <w:t xml:space="preserve"> employees in key positions </w:t>
      </w:r>
      <w:r w:rsidR="00684419" w:rsidRPr="000D4386">
        <w:rPr>
          <w:rFonts w:ascii="Arial" w:hAnsi="Arial" w:cs="Arial"/>
        </w:rPr>
        <w:t xml:space="preserve">performing </w:t>
      </w:r>
      <w:r w:rsidR="00941903" w:rsidRPr="000D4386">
        <w:rPr>
          <w:rFonts w:ascii="Arial" w:hAnsi="Arial" w:cs="Arial"/>
        </w:rPr>
        <w:t>effectively</w:t>
      </w:r>
      <w:r>
        <w:rPr>
          <w:rFonts w:ascii="Arial" w:hAnsi="Arial" w:cs="Arial"/>
        </w:rPr>
        <w:t>?</w:t>
      </w:r>
    </w:p>
    <w:p w14:paraId="526B6D25" w14:textId="031769BD" w:rsidR="00684419" w:rsidRPr="000D4386" w:rsidRDefault="00DB7090" w:rsidP="0068441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84419" w:rsidRPr="000D4386">
        <w:rPr>
          <w:rFonts w:ascii="Arial" w:hAnsi="Arial" w:cs="Arial"/>
        </w:rPr>
        <w:t xml:space="preserve">mpact </w:t>
      </w:r>
      <w:r w:rsidR="007D72AB">
        <w:rPr>
          <w:rFonts w:ascii="Arial" w:hAnsi="Arial" w:cs="Arial"/>
        </w:rPr>
        <w:t>pr</w:t>
      </w:r>
      <w:r w:rsidR="00684419" w:rsidRPr="000D4386">
        <w:rPr>
          <w:rFonts w:ascii="Arial" w:hAnsi="Arial" w:cs="Arial"/>
        </w:rPr>
        <w:t>o</w:t>
      </w:r>
      <w:r>
        <w:rPr>
          <w:rFonts w:ascii="Arial" w:hAnsi="Arial" w:cs="Arial"/>
        </w:rPr>
        <w:t>of</w:t>
      </w:r>
      <w:r w:rsidR="00684419" w:rsidRPr="000D4386">
        <w:rPr>
          <w:rFonts w:ascii="Arial" w:hAnsi="Arial" w:cs="Arial"/>
        </w:rPr>
        <w:t xml:space="preserve"> learning and development</w:t>
      </w:r>
      <w:r>
        <w:rPr>
          <w:rFonts w:ascii="Arial" w:hAnsi="Arial" w:cs="Arial"/>
        </w:rPr>
        <w:t xml:space="preserve"> interventions effectiveness</w:t>
      </w:r>
      <w:r w:rsidR="00684419" w:rsidRPr="000D4386">
        <w:rPr>
          <w:rFonts w:ascii="Arial" w:hAnsi="Arial" w:cs="Arial"/>
        </w:rPr>
        <w:t xml:space="preserve"> </w:t>
      </w:r>
      <w:r w:rsidR="00BE31B7">
        <w:rPr>
          <w:rFonts w:ascii="Arial" w:hAnsi="Arial" w:cs="Arial"/>
        </w:rPr>
        <w:t xml:space="preserve">– Are employees </w:t>
      </w:r>
      <w:r>
        <w:rPr>
          <w:rFonts w:ascii="Arial" w:hAnsi="Arial" w:cs="Arial"/>
        </w:rPr>
        <w:t xml:space="preserve">“Ready” </w:t>
      </w:r>
      <w:r w:rsidR="00BE31B7">
        <w:rPr>
          <w:rFonts w:ascii="Arial" w:hAnsi="Arial" w:cs="Arial"/>
        </w:rPr>
        <w:t>to apply for key posts?</w:t>
      </w:r>
    </w:p>
    <w:p w14:paraId="3AE8EFA1" w14:textId="290BE14C" w:rsidR="004708CC" w:rsidRDefault="004708CC" w:rsidP="0068441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Assessment of current and former skills gaps</w:t>
      </w:r>
      <w:r w:rsidR="00DB7090">
        <w:rPr>
          <w:rFonts w:ascii="Arial" w:hAnsi="Arial" w:cs="Arial"/>
        </w:rPr>
        <w:t xml:space="preserve"> within the Service</w:t>
      </w:r>
    </w:p>
    <w:p w14:paraId="6E50DFC8" w14:textId="3A49C3CA" w:rsidR="00684419" w:rsidRPr="000D4386" w:rsidRDefault="00684419" w:rsidP="0068441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0D4386">
        <w:rPr>
          <w:rFonts w:ascii="Arial" w:hAnsi="Arial" w:cs="Arial"/>
        </w:rPr>
        <w:t xml:space="preserve">Is the employee pool diverse and reflective of </w:t>
      </w:r>
      <w:r w:rsidR="000D4386" w:rsidRPr="000D4386">
        <w:rPr>
          <w:rFonts w:ascii="Arial" w:hAnsi="Arial" w:cs="Arial"/>
        </w:rPr>
        <w:t>equality</w:t>
      </w:r>
      <w:r w:rsidR="00BE31B7">
        <w:rPr>
          <w:rFonts w:ascii="Arial" w:hAnsi="Arial" w:cs="Arial"/>
        </w:rPr>
        <w:t>?</w:t>
      </w:r>
    </w:p>
    <w:p w14:paraId="0443515F" w14:textId="426DAFFB" w:rsidR="00853F46" w:rsidRPr="00853F46" w:rsidRDefault="00DB7090" w:rsidP="00CF72A0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 xml:space="preserve">Ongoing analysis of the overall effectiveness of the Succession Planning Framework - </w:t>
      </w:r>
      <w:r w:rsidR="00853F46">
        <w:rPr>
          <w:rFonts w:ascii="Arial" w:hAnsi="Arial" w:cs="Arial"/>
        </w:rPr>
        <w:t>identify</w:t>
      </w:r>
      <w:r w:rsidR="00BE31B7">
        <w:rPr>
          <w:rFonts w:ascii="Arial" w:hAnsi="Arial" w:cs="Arial"/>
        </w:rPr>
        <w:t xml:space="preserve"> a</w:t>
      </w:r>
      <w:r w:rsidR="00941903" w:rsidRPr="000D4386">
        <w:rPr>
          <w:rFonts w:ascii="Arial" w:hAnsi="Arial" w:cs="Arial"/>
        </w:rPr>
        <w:t xml:space="preserve">reas of improvement </w:t>
      </w:r>
      <w:bookmarkEnd w:id="8"/>
    </w:p>
    <w:p w14:paraId="74AA0A03" w14:textId="78FC6578" w:rsidR="000D4386" w:rsidRDefault="000D4386" w:rsidP="00007453">
      <w:pPr>
        <w:pStyle w:val="CHRTitle"/>
        <w:rPr>
          <w:sz w:val="28"/>
          <w:szCs w:val="28"/>
        </w:rPr>
      </w:pPr>
      <w:r>
        <w:rPr>
          <w:sz w:val="28"/>
          <w:szCs w:val="28"/>
        </w:rPr>
        <w:t>Governance</w:t>
      </w:r>
    </w:p>
    <w:tbl>
      <w:tblPr>
        <w:tblStyle w:val="TableGrid"/>
        <w:tblpPr w:leftFromText="180" w:rightFromText="180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2295"/>
        <w:gridCol w:w="4018"/>
      </w:tblGrid>
      <w:tr w:rsidR="0032198E" w:rsidRPr="00C5697C" w14:paraId="7E31710E" w14:textId="77777777" w:rsidTr="0032198E">
        <w:trPr>
          <w:trHeight w:val="1409"/>
        </w:trPr>
        <w:tc>
          <w:tcPr>
            <w:tcW w:w="2295" w:type="dxa"/>
            <w:shd w:val="clear" w:color="auto" w:fill="F2F2F2" w:themeFill="background1" w:themeFillShade="F2"/>
          </w:tcPr>
          <w:p w14:paraId="1DD41403" w14:textId="66A002CB" w:rsidR="000D4386" w:rsidRPr="003A330A" w:rsidRDefault="000D4386" w:rsidP="00DF3BE4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3A330A">
              <w:rPr>
                <w:rFonts w:ascii="Arial" w:eastAsiaTheme="minorHAnsi" w:hAnsi="Arial" w:cs="Arial"/>
                <w:b/>
              </w:rPr>
              <w:t xml:space="preserve">Workforce Resourcing </w:t>
            </w:r>
            <w:r w:rsidR="00DF5F82">
              <w:rPr>
                <w:rFonts w:ascii="Arial" w:eastAsiaTheme="minorHAnsi" w:hAnsi="Arial" w:cs="Arial"/>
                <w:b/>
              </w:rPr>
              <w:t>Group</w:t>
            </w:r>
            <w:r w:rsidRPr="003A330A">
              <w:rPr>
                <w:rFonts w:ascii="Arial" w:eastAsiaTheme="minorHAnsi" w:hAnsi="Arial" w:cs="Arial"/>
                <w:b/>
              </w:rPr>
              <w:t xml:space="preserve"> </w:t>
            </w:r>
          </w:p>
          <w:p w14:paraId="6C1079A0" w14:textId="77777777" w:rsidR="000D4386" w:rsidRPr="003A330A" w:rsidRDefault="000D4386" w:rsidP="00DF3BE4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4F16D45A" w14:textId="77777777" w:rsidR="000D4386" w:rsidRDefault="000D4386" w:rsidP="000D43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Lead on the implementation of the framework in their service. </w:t>
            </w:r>
          </w:p>
          <w:p w14:paraId="39DD69D2" w14:textId="4E7B8449" w:rsidR="000D4386" w:rsidRPr="00C5697C" w:rsidRDefault="000D4386" w:rsidP="000D43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Collaborate and support each other on the design of resourcing </w:t>
            </w:r>
            <w:r w:rsidR="00BE31B7">
              <w:rPr>
                <w:rFonts w:ascii="Arial" w:eastAsiaTheme="minorHAnsi" w:hAnsi="Arial" w:cs="Arial"/>
              </w:rPr>
              <w:t>initiatives and</w:t>
            </w:r>
            <w:r>
              <w:rPr>
                <w:rFonts w:ascii="Arial" w:eastAsiaTheme="minorHAnsi" w:hAnsi="Arial" w:cs="Arial"/>
              </w:rPr>
              <w:t xml:space="preserve"> succession plans to </w:t>
            </w:r>
            <w:r>
              <w:rPr>
                <w:rFonts w:ascii="Arial" w:hAnsi="Arial" w:cs="Arial"/>
              </w:rPr>
              <w:t>meet</w:t>
            </w:r>
            <w:r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future workforce needs</w:t>
            </w:r>
          </w:p>
        </w:tc>
      </w:tr>
      <w:tr w:rsidR="000D4386" w:rsidRPr="0094233B" w14:paraId="6FA71CA3" w14:textId="77777777" w:rsidTr="0032198E">
        <w:trPr>
          <w:trHeight w:val="872"/>
        </w:trPr>
        <w:tc>
          <w:tcPr>
            <w:tcW w:w="2295" w:type="dxa"/>
            <w:shd w:val="clear" w:color="auto" w:fill="F2F2F2" w:themeFill="background1" w:themeFillShade="F2"/>
          </w:tcPr>
          <w:p w14:paraId="11F5F1B8" w14:textId="0AC8B0C7" w:rsidR="000D4386" w:rsidRPr="003A330A" w:rsidRDefault="000D4386" w:rsidP="00DF3BE4">
            <w:pPr>
              <w:rPr>
                <w:rFonts w:ascii="Arial" w:eastAsiaTheme="minorHAnsi" w:hAnsi="Arial" w:cs="Arial"/>
                <w:b/>
              </w:rPr>
            </w:pPr>
            <w:r w:rsidRPr="003A330A">
              <w:rPr>
                <w:rFonts w:ascii="Arial" w:eastAsiaTheme="minorHAnsi" w:hAnsi="Arial" w:cs="Arial"/>
                <w:b/>
              </w:rPr>
              <w:t xml:space="preserve">Service </w:t>
            </w:r>
            <w:r w:rsidR="001336AD">
              <w:rPr>
                <w:rFonts w:ascii="Arial" w:eastAsiaTheme="minorHAnsi" w:hAnsi="Arial" w:cs="Arial"/>
                <w:b/>
              </w:rPr>
              <w:t>L</w:t>
            </w:r>
            <w:r w:rsidRPr="003A330A">
              <w:rPr>
                <w:rFonts w:ascii="Arial" w:eastAsiaTheme="minorHAnsi" w:hAnsi="Arial" w:cs="Arial"/>
                <w:b/>
              </w:rPr>
              <w:t xml:space="preserve">eadership Team </w:t>
            </w:r>
          </w:p>
        </w:tc>
        <w:tc>
          <w:tcPr>
            <w:tcW w:w="4018" w:type="dxa"/>
            <w:shd w:val="clear" w:color="auto" w:fill="F2F2F2" w:themeFill="background1" w:themeFillShade="F2"/>
          </w:tcPr>
          <w:p w14:paraId="2346D6B1" w14:textId="77777777" w:rsidR="000D4386" w:rsidRPr="0094233B" w:rsidRDefault="000D4386" w:rsidP="000D4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Approv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eastAsiaTheme="minorHAnsi" w:hAnsi="Arial" w:cs="Arial"/>
              </w:rPr>
              <w:t xml:space="preserve"> and s</w:t>
            </w:r>
            <w:r w:rsidRPr="0094233B">
              <w:rPr>
                <w:rFonts w:ascii="Arial" w:eastAsiaTheme="minorHAnsi" w:hAnsi="Arial" w:cs="Arial"/>
              </w:rPr>
              <w:t>ign off succession plan</w:t>
            </w:r>
            <w:r>
              <w:rPr>
                <w:rFonts w:ascii="Arial" w:hAnsi="Arial" w:cs="Arial"/>
              </w:rPr>
              <w:t xml:space="preserve"> to ensure its aligned to support </w:t>
            </w:r>
            <w:r w:rsidRPr="0094233B">
              <w:rPr>
                <w:rFonts w:ascii="Arial" w:eastAsiaTheme="minorHAnsi" w:hAnsi="Arial" w:cs="Arial"/>
              </w:rPr>
              <w:t>business continuity and</w:t>
            </w:r>
            <w:r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future needs.</w:t>
            </w:r>
          </w:p>
        </w:tc>
      </w:tr>
      <w:tr w:rsidR="00DF5F82" w:rsidRPr="0094233B" w14:paraId="7C31CDC7" w14:textId="77777777" w:rsidTr="0032198E">
        <w:trPr>
          <w:trHeight w:val="872"/>
        </w:trPr>
        <w:tc>
          <w:tcPr>
            <w:tcW w:w="2295" w:type="dxa"/>
            <w:shd w:val="clear" w:color="auto" w:fill="F2F2F2" w:themeFill="background1" w:themeFillShade="F2"/>
          </w:tcPr>
          <w:p w14:paraId="4B4123C2" w14:textId="184BBD78" w:rsidR="00DF5F82" w:rsidRPr="00980640" w:rsidRDefault="001336AD" w:rsidP="00DF3BE4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980640">
              <w:rPr>
                <w:rFonts w:ascii="Arial" w:eastAsiaTheme="minorHAnsi" w:hAnsi="Arial" w:cs="Arial"/>
                <w:b/>
              </w:rPr>
              <w:t xml:space="preserve">CHR </w:t>
            </w:r>
            <w:r w:rsidR="00980640" w:rsidRPr="00980640">
              <w:rPr>
                <w:rFonts w:ascii="Arial" w:eastAsiaTheme="minorHAnsi" w:hAnsi="Arial" w:cs="Arial"/>
                <w:b/>
              </w:rPr>
              <w:t>Leadership</w:t>
            </w:r>
            <w:r w:rsidRPr="00980640">
              <w:rPr>
                <w:rFonts w:ascii="Arial" w:eastAsiaTheme="minorHAnsi" w:hAnsi="Arial" w:cs="Arial"/>
                <w:b/>
              </w:rPr>
              <w:t xml:space="preserve"> Team </w:t>
            </w:r>
          </w:p>
        </w:tc>
        <w:tc>
          <w:tcPr>
            <w:tcW w:w="4018" w:type="dxa"/>
            <w:shd w:val="clear" w:color="auto" w:fill="F2F2F2" w:themeFill="background1" w:themeFillShade="F2"/>
          </w:tcPr>
          <w:p w14:paraId="19B781E6" w14:textId="0F6B074E" w:rsidR="0072386D" w:rsidRPr="00980640" w:rsidRDefault="00980640" w:rsidP="000D4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Theme="minorHAnsi" w:hAnsi="Arial" w:cs="Arial"/>
              </w:rPr>
            </w:pPr>
            <w:r w:rsidRPr="00980640">
              <w:rPr>
                <w:rFonts w:ascii="Arial" w:eastAsiaTheme="minorHAnsi" w:hAnsi="Arial" w:cs="Arial"/>
              </w:rPr>
              <w:t xml:space="preserve">CHR hold all service plans and share with Head of HR/Head of FS </w:t>
            </w:r>
            <w:r w:rsidR="00DF5F82" w:rsidRPr="00980640">
              <w:rPr>
                <w:rFonts w:ascii="Arial" w:eastAsiaTheme="minorHAnsi" w:hAnsi="Arial" w:cs="Arial"/>
              </w:rPr>
              <w:t xml:space="preserve">for </w:t>
            </w:r>
            <w:r w:rsidRPr="00980640">
              <w:rPr>
                <w:rFonts w:ascii="Arial" w:eastAsiaTheme="minorHAnsi" w:hAnsi="Arial" w:cs="Arial"/>
              </w:rPr>
              <w:t>noting WFP or budgetary impacts</w:t>
            </w:r>
          </w:p>
          <w:p w14:paraId="1C316DD4" w14:textId="3C3D5B6A" w:rsidR="00980640" w:rsidRPr="00980640" w:rsidRDefault="00980640" w:rsidP="000D43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Theme="minorHAnsi" w:hAnsi="Arial" w:cs="Arial"/>
              </w:rPr>
            </w:pPr>
            <w:r w:rsidRPr="00980640">
              <w:rPr>
                <w:rFonts w:ascii="Arial" w:eastAsiaTheme="minorHAnsi" w:hAnsi="Arial" w:cs="Arial"/>
              </w:rPr>
              <w:t xml:space="preserve">Head of HR shares with Chief Executive as required </w:t>
            </w:r>
          </w:p>
          <w:p w14:paraId="1D05A258" w14:textId="559570B9" w:rsidR="001336AD" w:rsidRPr="00980640" w:rsidRDefault="00980640" w:rsidP="0098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Theme="minorHAnsi" w:hAnsi="Arial" w:cs="Arial"/>
              </w:rPr>
            </w:pPr>
            <w:r w:rsidRPr="00980640">
              <w:rPr>
                <w:rFonts w:ascii="Arial" w:eastAsiaTheme="minorHAnsi" w:hAnsi="Arial" w:cs="Arial"/>
              </w:rPr>
              <w:t>Produce organisational progress reports to CMT as required</w:t>
            </w:r>
          </w:p>
        </w:tc>
      </w:tr>
    </w:tbl>
    <w:p w14:paraId="03558BFC" w14:textId="2B1AC609" w:rsidR="00DF5F82" w:rsidRPr="0072386D" w:rsidRDefault="00DF5F82" w:rsidP="0072386D">
      <w:pPr>
        <w:spacing w:after="0" w:line="240" w:lineRule="auto"/>
        <w:rPr>
          <w:rFonts w:ascii="Arial" w:eastAsia="Times New Roman" w:hAnsi="Arial" w:cs="Arial"/>
        </w:rPr>
      </w:pPr>
    </w:p>
    <w:p w14:paraId="03E7F042" w14:textId="77777777" w:rsidR="00DF5F82" w:rsidRDefault="00DF5F82" w:rsidP="00DF5F82">
      <w:pPr>
        <w:rPr>
          <w:rFonts w:ascii="Arial" w:eastAsiaTheme="minorHAnsi" w:hAnsi="Arial" w:cs="Arial"/>
        </w:rPr>
      </w:pPr>
    </w:p>
    <w:p w14:paraId="16244F1D" w14:textId="09FBCFCC" w:rsidR="008A49CB" w:rsidRDefault="008A49CB" w:rsidP="003E0B9A">
      <w:pPr>
        <w:pStyle w:val="CHRTitle"/>
        <w:rPr>
          <w:sz w:val="28"/>
          <w:szCs w:val="28"/>
          <w:lang w:val="en-US"/>
        </w:rPr>
      </w:pPr>
    </w:p>
    <w:p w14:paraId="1C5F8ACC" w14:textId="79DE94E5" w:rsidR="008A49CB" w:rsidRDefault="008A49CB" w:rsidP="003E0B9A">
      <w:pPr>
        <w:pStyle w:val="CHRTitle"/>
        <w:rPr>
          <w:sz w:val="28"/>
          <w:szCs w:val="28"/>
          <w:lang w:val="en-US"/>
        </w:rPr>
      </w:pPr>
    </w:p>
    <w:p w14:paraId="6B0302CF" w14:textId="6D8FB582" w:rsidR="00982514" w:rsidRDefault="00982514" w:rsidP="003E0B9A">
      <w:pPr>
        <w:pStyle w:val="CHRTitle"/>
        <w:rPr>
          <w:sz w:val="28"/>
          <w:szCs w:val="28"/>
          <w:lang w:val="en-US"/>
        </w:rPr>
      </w:pPr>
    </w:p>
    <w:p w14:paraId="3D33353C" w14:textId="708E261F" w:rsidR="00982514" w:rsidRDefault="00982514" w:rsidP="003E0B9A">
      <w:pPr>
        <w:pStyle w:val="CHRTitle"/>
        <w:rPr>
          <w:sz w:val="28"/>
          <w:szCs w:val="28"/>
          <w:lang w:val="en-US"/>
        </w:rPr>
      </w:pPr>
    </w:p>
    <w:p w14:paraId="18595F9C" w14:textId="37B5B053" w:rsidR="00982514" w:rsidRDefault="00982514" w:rsidP="003E0B9A">
      <w:pPr>
        <w:pStyle w:val="CHRTitle"/>
        <w:rPr>
          <w:sz w:val="28"/>
          <w:szCs w:val="28"/>
          <w:lang w:val="en-US"/>
        </w:rPr>
      </w:pPr>
    </w:p>
    <w:p w14:paraId="503A3306" w14:textId="77777777" w:rsidR="00982514" w:rsidRDefault="00982514" w:rsidP="003E0B9A">
      <w:pPr>
        <w:pStyle w:val="CHRTitle"/>
        <w:rPr>
          <w:sz w:val="28"/>
          <w:szCs w:val="28"/>
          <w:lang w:val="en-US"/>
        </w:rPr>
      </w:pPr>
    </w:p>
    <w:p w14:paraId="420445D9" w14:textId="2F9D86AC" w:rsidR="00AD20BD" w:rsidRDefault="00576156" w:rsidP="003E0B9A">
      <w:pPr>
        <w:pStyle w:val="CHRTitl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="00CF339C">
        <w:rPr>
          <w:sz w:val="28"/>
          <w:szCs w:val="28"/>
          <w:lang w:val="en-US"/>
        </w:rPr>
        <w:t xml:space="preserve">ole and </w:t>
      </w:r>
      <w:r w:rsidR="00AD20BD" w:rsidRPr="00AD20BD">
        <w:rPr>
          <w:sz w:val="28"/>
          <w:szCs w:val="28"/>
          <w:lang w:val="en-US"/>
        </w:rPr>
        <w:t>R</w:t>
      </w:r>
      <w:r w:rsidR="00AE5AE3" w:rsidRPr="00AD20BD">
        <w:rPr>
          <w:sz w:val="28"/>
          <w:szCs w:val="28"/>
          <w:lang w:val="en-US"/>
        </w:rPr>
        <w:t xml:space="preserve">esponsibilities </w:t>
      </w:r>
      <w:r w:rsidR="0075050A" w:rsidRPr="00AD20BD">
        <w:rPr>
          <w:sz w:val="28"/>
          <w:szCs w:val="28"/>
          <w:lang w:val="en-US"/>
        </w:rPr>
        <w:tab/>
      </w:r>
    </w:p>
    <w:p w14:paraId="1E41FCF3" w14:textId="6E049CE7" w:rsidR="00E72C54" w:rsidRPr="00205739" w:rsidRDefault="0075050A" w:rsidP="003E0B9A">
      <w:pPr>
        <w:pStyle w:val="CHRTitle"/>
        <w:rPr>
          <w:color w:val="auto"/>
          <w:sz w:val="28"/>
          <w:szCs w:val="28"/>
          <w:lang w:val="en-US"/>
        </w:rPr>
      </w:pPr>
      <w:r w:rsidRPr="00AD20BD">
        <w:rPr>
          <w:sz w:val="28"/>
          <w:szCs w:val="28"/>
          <w:lang w:val="en-US"/>
        </w:rPr>
        <w:tab/>
      </w:r>
      <w:r w:rsidRPr="00AD20BD">
        <w:rPr>
          <w:sz w:val="28"/>
          <w:szCs w:val="28"/>
          <w:lang w:val="en-US"/>
        </w:rPr>
        <w:tab/>
      </w:r>
      <w:r w:rsidRPr="00AD20BD">
        <w:rPr>
          <w:sz w:val="28"/>
          <w:szCs w:val="28"/>
          <w:lang w:val="en-US"/>
        </w:rPr>
        <w:tab/>
      </w:r>
      <w:r w:rsidRPr="00AD20BD">
        <w:rPr>
          <w:sz w:val="28"/>
          <w:szCs w:val="28"/>
          <w:lang w:val="en-US"/>
        </w:rPr>
        <w:tab/>
      </w:r>
      <w:r w:rsidRPr="00205739">
        <w:rPr>
          <w:color w:val="auto"/>
          <w:sz w:val="28"/>
          <w:szCs w:val="28"/>
          <w:lang w:val="en-US"/>
        </w:rPr>
        <w:tab/>
      </w:r>
      <w:r w:rsidRPr="00205739">
        <w:rPr>
          <w:color w:val="auto"/>
          <w:sz w:val="28"/>
          <w:szCs w:val="28"/>
          <w:lang w:val="en-US"/>
        </w:rPr>
        <w:tab/>
      </w:r>
    </w:p>
    <w:p w14:paraId="26469F7A" w14:textId="0778A0C6" w:rsidR="00205739" w:rsidRPr="00EC0F9B" w:rsidRDefault="00205739" w:rsidP="00B771D4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/>
        </w:rPr>
      </w:pPr>
      <w:r w:rsidRPr="00CF339C">
        <w:rPr>
          <w:rFonts w:ascii="Arial" w:eastAsiaTheme="minorHAnsi" w:hAnsi="Arial" w:cs="Arial"/>
          <w:b/>
          <w:bCs/>
          <w:color w:val="000000"/>
        </w:rPr>
        <w:t xml:space="preserve">Executive Directors </w:t>
      </w:r>
      <w:r w:rsidR="008919CC" w:rsidRPr="008919CC">
        <w:rPr>
          <w:rFonts w:ascii="Arial" w:eastAsiaTheme="minorHAnsi" w:hAnsi="Arial" w:cs="Arial"/>
          <w:bCs/>
          <w:color w:val="000000"/>
        </w:rPr>
        <w:t>will ensure</w:t>
      </w:r>
      <w:r w:rsidRPr="00EC0F9B">
        <w:rPr>
          <w:rFonts w:ascii="Arial" w:hAnsi="Arial" w:cs="Arial"/>
        </w:rPr>
        <w:t xml:space="preserve"> the principles of the</w:t>
      </w:r>
      <w:r w:rsidR="00FA2D5B">
        <w:rPr>
          <w:rFonts w:ascii="Arial" w:hAnsi="Arial" w:cs="Arial"/>
        </w:rPr>
        <w:t xml:space="preserve"> Career and</w:t>
      </w:r>
      <w:r w:rsidRPr="00EC0F9B">
        <w:rPr>
          <w:rFonts w:ascii="Arial" w:hAnsi="Arial" w:cs="Arial"/>
        </w:rPr>
        <w:t xml:space="preserve"> </w:t>
      </w:r>
      <w:r w:rsidR="008919CC">
        <w:rPr>
          <w:rFonts w:ascii="Arial" w:hAnsi="Arial" w:cs="Arial"/>
        </w:rPr>
        <w:t xml:space="preserve">Succession </w:t>
      </w:r>
      <w:r w:rsidR="001C6548">
        <w:rPr>
          <w:rFonts w:ascii="Arial" w:hAnsi="Arial" w:cs="Arial"/>
        </w:rPr>
        <w:t>Planning Framework</w:t>
      </w:r>
      <w:r w:rsidRPr="00EC0F9B">
        <w:rPr>
          <w:rFonts w:ascii="Arial" w:hAnsi="Arial" w:cs="Arial"/>
        </w:rPr>
        <w:t xml:space="preserve"> are applied.</w:t>
      </w:r>
    </w:p>
    <w:p w14:paraId="634D2F00" w14:textId="0B7D79C2" w:rsidR="004907A5" w:rsidRDefault="00CF339C" w:rsidP="00B771D4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bCs/>
          <w:color w:val="000000"/>
        </w:rPr>
        <w:t>Workforce Resourcing Group</w:t>
      </w:r>
      <w:r w:rsidR="004907A5">
        <w:rPr>
          <w:rFonts w:ascii="Arial" w:eastAsiaTheme="minorHAnsi" w:hAnsi="Arial" w:cs="Arial"/>
          <w:b/>
          <w:bCs/>
          <w:color w:val="000000"/>
        </w:rPr>
        <w:t xml:space="preserve"> </w:t>
      </w:r>
      <w:r w:rsidR="005D35A4" w:rsidRPr="00984FCC">
        <w:rPr>
          <w:rFonts w:ascii="Arial" w:eastAsiaTheme="minorHAnsi" w:hAnsi="Arial" w:cs="Arial"/>
          <w:bCs/>
          <w:color w:val="000000"/>
        </w:rPr>
        <w:t>are owners of the framework for their service</w:t>
      </w:r>
      <w:r w:rsidR="00984FCC">
        <w:rPr>
          <w:rFonts w:ascii="Arial" w:eastAsiaTheme="minorHAnsi" w:hAnsi="Arial" w:cs="Arial"/>
          <w:bCs/>
          <w:color w:val="000000"/>
        </w:rPr>
        <w:t>. They</w:t>
      </w:r>
      <w:r w:rsidR="005D35A4">
        <w:rPr>
          <w:rFonts w:ascii="Arial" w:eastAsiaTheme="minorHAnsi" w:hAnsi="Arial" w:cs="Arial"/>
          <w:b/>
          <w:bCs/>
          <w:color w:val="000000"/>
        </w:rPr>
        <w:t xml:space="preserve"> </w:t>
      </w:r>
      <w:r w:rsidR="004907A5" w:rsidRPr="004907A5">
        <w:rPr>
          <w:rFonts w:ascii="Arial" w:eastAsiaTheme="minorHAnsi" w:hAnsi="Arial" w:cs="Arial"/>
          <w:bCs/>
          <w:color w:val="000000"/>
        </w:rPr>
        <w:t>will</w:t>
      </w:r>
      <w:r w:rsidR="001C6548">
        <w:rPr>
          <w:rFonts w:ascii="Arial" w:eastAsiaTheme="minorHAnsi" w:hAnsi="Arial" w:cs="Arial"/>
          <w:bCs/>
          <w:color w:val="000000"/>
        </w:rPr>
        <w:t xml:space="preserve"> c</w:t>
      </w:r>
      <w:r w:rsidR="00205739" w:rsidRPr="00205739">
        <w:rPr>
          <w:rFonts w:ascii="Arial" w:eastAsiaTheme="minorHAnsi" w:hAnsi="Arial" w:cs="Arial"/>
        </w:rPr>
        <w:t xml:space="preserve">reate joint service solutions working with OD on </w:t>
      </w:r>
      <w:r w:rsidR="00BE282A">
        <w:rPr>
          <w:rFonts w:ascii="Arial" w:eastAsiaTheme="minorHAnsi" w:hAnsi="Arial" w:cs="Arial"/>
        </w:rPr>
        <w:t>learning</w:t>
      </w:r>
      <w:r w:rsidR="00B771D4">
        <w:rPr>
          <w:rFonts w:ascii="Arial" w:eastAsiaTheme="minorHAnsi" w:hAnsi="Arial" w:cs="Arial"/>
        </w:rPr>
        <w:t xml:space="preserve"> and </w:t>
      </w:r>
      <w:r w:rsidR="00205739" w:rsidRPr="00205739">
        <w:rPr>
          <w:rFonts w:ascii="Arial" w:eastAsiaTheme="minorHAnsi" w:hAnsi="Arial" w:cs="Arial"/>
        </w:rPr>
        <w:t xml:space="preserve">development </w:t>
      </w:r>
      <w:r w:rsidR="000D4386">
        <w:rPr>
          <w:rFonts w:ascii="Arial" w:eastAsiaTheme="minorHAnsi" w:hAnsi="Arial" w:cs="Arial"/>
        </w:rPr>
        <w:t>initiatives</w:t>
      </w:r>
    </w:p>
    <w:p w14:paraId="175ABC88" w14:textId="77777777" w:rsidR="00506DDC" w:rsidRDefault="00506DDC" w:rsidP="00506DDC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8919CC">
        <w:rPr>
          <w:rFonts w:ascii="Arial" w:hAnsi="Arial" w:cs="Arial"/>
          <w:b/>
        </w:rPr>
        <w:t xml:space="preserve">Employees </w:t>
      </w:r>
      <w:r>
        <w:rPr>
          <w:rFonts w:ascii="Arial" w:hAnsi="Arial" w:cs="Arial"/>
        </w:rPr>
        <w:t xml:space="preserve">will share career and development interests to start to define development needs and participate in a range of activities to identify development needs and action plans.  </w:t>
      </w:r>
    </w:p>
    <w:p w14:paraId="0EFF7BA3" w14:textId="77777777" w:rsidR="00506DDC" w:rsidRDefault="00506DDC" w:rsidP="00506DDC">
      <w:pPr>
        <w:autoSpaceDE w:val="0"/>
        <w:autoSpaceDN w:val="0"/>
        <w:adjustRightInd w:val="0"/>
        <w:spacing w:line="240" w:lineRule="auto"/>
        <w:rPr>
          <w:rFonts w:ascii="Arial" w:eastAsia="MS PGothic" w:hAnsi="Arial" w:cstheme="minorBidi"/>
          <w:color w:val="000000" w:themeColor="text1"/>
          <w:kern w:val="24"/>
          <w:lang w:eastAsia="en-GB"/>
        </w:rPr>
      </w:pPr>
      <w:r>
        <w:rPr>
          <w:rFonts w:ascii="Arial" w:eastAsiaTheme="minorHAnsi" w:hAnsi="Arial" w:cs="Arial"/>
          <w:b/>
          <w:bCs/>
          <w:color w:val="000000"/>
        </w:rPr>
        <w:t>L</w:t>
      </w:r>
      <w:r w:rsidRPr="00E72C54">
        <w:rPr>
          <w:rFonts w:ascii="Arial" w:eastAsiaTheme="minorHAnsi" w:hAnsi="Arial" w:cs="Arial"/>
          <w:b/>
          <w:bCs/>
          <w:color w:val="000000"/>
        </w:rPr>
        <w:t xml:space="preserve">ine managers </w:t>
      </w:r>
      <w:r w:rsidRPr="008919CC">
        <w:rPr>
          <w:rFonts w:ascii="Arial" w:eastAsiaTheme="minorHAnsi" w:hAnsi="Arial" w:cs="Arial"/>
          <w:bCs/>
          <w:color w:val="000000"/>
        </w:rPr>
        <w:t xml:space="preserve">will </w:t>
      </w:r>
      <w:r>
        <w:rPr>
          <w:rFonts w:ascii="Arial" w:eastAsiaTheme="minorHAnsi" w:hAnsi="Arial" w:cs="Arial"/>
          <w:bCs/>
          <w:color w:val="000000"/>
        </w:rPr>
        <w:t>d</w:t>
      </w:r>
      <w:r w:rsidRPr="00492477">
        <w:rPr>
          <w:rFonts w:ascii="Arial" w:eastAsia="MS PGothic" w:hAnsi="Arial" w:cstheme="minorBidi"/>
          <w:color w:val="000000" w:themeColor="text1"/>
          <w:kern w:val="24"/>
          <w:lang w:eastAsia="en-GB"/>
        </w:rPr>
        <w:t>iscuss with</w:t>
      </w:r>
      <w:r>
        <w:rPr>
          <w:rFonts w:ascii="Arial" w:eastAsia="MS PGothic" w:hAnsi="Arial" w:cstheme="minorBidi"/>
          <w:color w:val="000000" w:themeColor="text1"/>
          <w:kern w:val="24"/>
          <w:lang w:eastAsia="en-GB"/>
        </w:rPr>
        <w:t xml:space="preserve"> </w:t>
      </w:r>
      <w:r w:rsidRPr="00492477">
        <w:rPr>
          <w:rFonts w:ascii="Arial" w:eastAsia="MS PGothic" w:hAnsi="Arial" w:cstheme="minorBidi"/>
          <w:color w:val="000000" w:themeColor="text1"/>
          <w:kern w:val="24"/>
          <w:lang w:eastAsia="en-GB"/>
        </w:rPr>
        <w:t xml:space="preserve">team members career and development interests </w:t>
      </w:r>
      <w:r>
        <w:rPr>
          <w:rFonts w:ascii="Arial" w:eastAsia="MS PGothic" w:hAnsi="Arial" w:cstheme="minorBidi"/>
          <w:color w:val="000000" w:themeColor="text1"/>
          <w:kern w:val="24"/>
          <w:lang w:eastAsia="en-GB"/>
        </w:rPr>
        <w:t xml:space="preserve">utilising a range of activities to help identify development needs and plan. </w:t>
      </w:r>
    </w:p>
    <w:p w14:paraId="71BCA49E" w14:textId="1129E66D" w:rsidR="00DD0886" w:rsidRPr="00DD0886" w:rsidRDefault="00B771D4" w:rsidP="00DD0886">
      <w:pPr>
        <w:spacing w:line="240" w:lineRule="auto"/>
        <w:contextualSpacing/>
        <w:rPr>
          <w:rFonts w:ascii="Arial" w:eastAsiaTheme="minorHAnsi" w:hAnsi="Arial" w:cs="Arial"/>
        </w:rPr>
      </w:pPr>
      <w:r w:rsidRPr="00DD0886">
        <w:rPr>
          <w:rFonts w:ascii="Arial" w:eastAsiaTheme="minorHAnsi" w:hAnsi="Arial" w:cs="Arial"/>
          <w:b/>
          <w:bCs/>
          <w:color w:val="000000"/>
        </w:rPr>
        <w:t xml:space="preserve">Corporate HR </w:t>
      </w:r>
      <w:r w:rsidR="001336AD">
        <w:rPr>
          <w:rFonts w:ascii="Arial" w:eastAsiaTheme="minorHAnsi" w:hAnsi="Arial" w:cs="Arial"/>
          <w:bCs/>
        </w:rPr>
        <w:t xml:space="preserve">will have overall responsibility to ensure that framework principles are being applied fairly and consistently. </w:t>
      </w:r>
    </w:p>
    <w:p w14:paraId="75B09A36" w14:textId="77777777" w:rsidR="00B771D4" w:rsidRPr="000A5542" w:rsidRDefault="00B771D4" w:rsidP="00B771D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14:paraId="1318F5BE" w14:textId="45BBA5D5" w:rsidR="00B771D4" w:rsidRDefault="00B771D4" w:rsidP="00B771D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72C54">
        <w:rPr>
          <w:rFonts w:ascii="Arial" w:eastAsiaTheme="minorHAnsi" w:hAnsi="Arial" w:cs="Arial"/>
          <w:b/>
          <w:bCs/>
          <w:color w:val="000000"/>
        </w:rPr>
        <w:t>Organisational Development</w:t>
      </w:r>
      <w:r>
        <w:rPr>
          <w:rFonts w:ascii="Arial" w:eastAsiaTheme="minorHAnsi" w:hAnsi="Arial" w:cs="Arial"/>
          <w:b/>
          <w:bCs/>
          <w:color w:val="000000"/>
        </w:rPr>
        <w:t xml:space="preserve"> </w:t>
      </w:r>
      <w:r w:rsidRPr="000A5542">
        <w:rPr>
          <w:rFonts w:ascii="Arial" w:eastAsiaTheme="minorHAnsi" w:hAnsi="Arial" w:cs="Arial"/>
          <w:bCs/>
        </w:rPr>
        <w:t xml:space="preserve">will </w:t>
      </w:r>
      <w:r w:rsidR="001C7D86">
        <w:rPr>
          <w:rFonts w:ascii="Arial" w:eastAsiaTheme="minorHAnsi" w:hAnsi="Arial" w:cs="Arial"/>
          <w:bCs/>
        </w:rPr>
        <w:t xml:space="preserve">work with Services to support succession planning and career conversations with a range of </w:t>
      </w:r>
      <w:r>
        <w:rPr>
          <w:rFonts w:ascii="Arial" w:hAnsi="Arial" w:cs="Arial"/>
        </w:rPr>
        <w:t>learning and development</w:t>
      </w:r>
      <w:r w:rsidRPr="000A5542">
        <w:rPr>
          <w:rFonts w:ascii="Arial" w:hAnsi="Arial" w:cs="Arial"/>
        </w:rPr>
        <w:t xml:space="preserve"> </w:t>
      </w:r>
      <w:r w:rsidR="001C7D86">
        <w:rPr>
          <w:rFonts w:ascii="Arial" w:hAnsi="Arial" w:cs="Arial"/>
        </w:rPr>
        <w:t>initiatives</w:t>
      </w:r>
      <w:r w:rsidR="0001146D">
        <w:rPr>
          <w:rFonts w:ascii="Arial" w:hAnsi="Arial" w:cs="Arial"/>
        </w:rPr>
        <w:t>.</w:t>
      </w:r>
    </w:p>
    <w:p w14:paraId="52BE834C" w14:textId="3755CA5D" w:rsidR="00DD0886" w:rsidRDefault="00B771D4" w:rsidP="00DD0886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72C54">
        <w:rPr>
          <w:rFonts w:ascii="Arial" w:eastAsiaTheme="minorHAnsi" w:hAnsi="Arial" w:cs="Arial"/>
          <w:b/>
          <w:bCs/>
          <w:color w:val="000000"/>
        </w:rPr>
        <w:t>Service HR</w:t>
      </w:r>
      <w:r>
        <w:rPr>
          <w:rFonts w:ascii="Arial" w:eastAsiaTheme="minorHAnsi" w:hAnsi="Arial" w:cs="Arial"/>
          <w:b/>
          <w:bCs/>
          <w:color w:val="000000"/>
        </w:rPr>
        <w:t xml:space="preserve"> </w:t>
      </w:r>
      <w:r w:rsidRPr="008919CC">
        <w:rPr>
          <w:rFonts w:ascii="Arial" w:eastAsiaTheme="minorHAnsi" w:hAnsi="Arial" w:cs="Arial"/>
          <w:bCs/>
          <w:color w:val="000000"/>
        </w:rPr>
        <w:t>will</w:t>
      </w:r>
      <w:r w:rsidR="00DD0886" w:rsidRPr="00DD0886">
        <w:rPr>
          <w:rFonts w:ascii="Arial" w:eastAsiaTheme="minorHAnsi" w:hAnsi="Arial" w:cs="Arial"/>
          <w:bCs/>
          <w:color w:val="000000"/>
        </w:rPr>
        <w:t xml:space="preserve"> </w:t>
      </w:r>
      <w:r w:rsidR="00DD0886" w:rsidRPr="0067282D">
        <w:rPr>
          <w:rFonts w:ascii="Arial" w:hAnsi="Arial" w:cs="Arial"/>
        </w:rPr>
        <w:t xml:space="preserve">support </w:t>
      </w:r>
      <w:r w:rsidR="00DD0886">
        <w:rPr>
          <w:rFonts w:ascii="Arial" w:hAnsi="Arial" w:cs="Arial"/>
        </w:rPr>
        <w:t xml:space="preserve">on the </w:t>
      </w:r>
      <w:r w:rsidR="00DD0886" w:rsidRPr="0067282D">
        <w:rPr>
          <w:rFonts w:ascii="Arial" w:hAnsi="Arial" w:cs="Arial"/>
        </w:rPr>
        <w:t xml:space="preserve">implementation of the framework </w:t>
      </w:r>
      <w:r w:rsidR="00DD0886">
        <w:rPr>
          <w:rFonts w:ascii="Arial" w:hAnsi="Arial" w:cs="Arial"/>
        </w:rPr>
        <w:t xml:space="preserve">and work with OD on workforce resourcing </w:t>
      </w:r>
      <w:r w:rsidR="00457648">
        <w:rPr>
          <w:rFonts w:ascii="Arial" w:hAnsi="Arial" w:cs="Arial"/>
        </w:rPr>
        <w:t xml:space="preserve">initiatives </w:t>
      </w:r>
      <w:r w:rsidR="00DD0886">
        <w:rPr>
          <w:rFonts w:ascii="Arial" w:hAnsi="Arial" w:cs="Arial"/>
        </w:rPr>
        <w:t xml:space="preserve">and learning and development programmes. </w:t>
      </w:r>
    </w:p>
    <w:p w14:paraId="78F77AB1" w14:textId="2D016B45" w:rsidR="004909DF" w:rsidRDefault="004909DF" w:rsidP="00C25E5D">
      <w:pPr>
        <w:pStyle w:val="CHRSecondsubtitle"/>
        <w:rPr>
          <w:sz w:val="22"/>
          <w:szCs w:val="22"/>
          <w:lang w:val="en-US"/>
        </w:rPr>
      </w:pPr>
    </w:p>
    <w:p w14:paraId="2A7D0A36" w14:textId="19FD92C9" w:rsidR="00506DDC" w:rsidRDefault="00506DDC" w:rsidP="00C25E5D">
      <w:pPr>
        <w:pStyle w:val="CHRSecondsubtitle"/>
        <w:rPr>
          <w:sz w:val="22"/>
          <w:szCs w:val="22"/>
          <w:lang w:val="en-US"/>
        </w:rPr>
      </w:pPr>
    </w:p>
    <w:p w14:paraId="262FFBF3" w14:textId="3A766070" w:rsidR="004909DF" w:rsidRDefault="004909DF" w:rsidP="00C25E5D">
      <w:pPr>
        <w:pStyle w:val="CHRSecondsubtitle"/>
        <w:rPr>
          <w:sz w:val="22"/>
          <w:szCs w:val="22"/>
          <w:lang w:val="en-US"/>
        </w:rPr>
      </w:pPr>
    </w:p>
    <w:p w14:paraId="6A5E6EBE" w14:textId="43CB68DB" w:rsidR="00B057C5" w:rsidRDefault="00B057C5" w:rsidP="00C25E5D">
      <w:pPr>
        <w:pStyle w:val="CHRSecondsubtitle"/>
        <w:rPr>
          <w:sz w:val="22"/>
          <w:szCs w:val="22"/>
          <w:lang w:val="en-US"/>
        </w:rPr>
      </w:pPr>
    </w:p>
    <w:p w14:paraId="6D8280BB" w14:textId="77777777" w:rsidR="00B057C5" w:rsidRDefault="00B057C5" w:rsidP="00C25E5D">
      <w:pPr>
        <w:pStyle w:val="CHRSecondsubtitle"/>
        <w:rPr>
          <w:sz w:val="22"/>
          <w:szCs w:val="22"/>
          <w:lang w:val="en-US"/>
        </w:rPr>
      </w:pPr>
    </w:p>
    <w:p w14:paraId="6C3689D3" w14:textId="77777777" w:rsidR="008A49CB" w:rsidRDefault="008A49CB" w:rsidP="001E0811">
      <w:pPr>
        <w:pStyle w:val="CHRTitle"/>
        <w:rPr>
          <w:sz w:val="28"/>
          <w:szCs w:val="28"/>
          <w:lang w:val="en-US"/>
        </w:rPr>
      </w:pPr>
    </w:p>
    <w:p w14:paraId="482C73FC" w14:textId="77777777" w:rsidR="001336AD" w:rsidRDefault="001336AD" w:rsidP="001E0811">
      <w:pPr>
        <w:pStyle w:val="CHRTitle"/>
        <w:rPr>
          <w:sz w:val="28"/>
          <w:szCs w:val="28"/>
          <w:lang w:val="en-US"/>
        </w:rPr>
      </w:pPr>
    </w:p>
    <w:p w14:paraId="4CCC1716" w14:textId="0F79A144" w:rsidR="001E0811" w:rsidRPr="00B771D4" w:rsidRDefault="001E0811" w:rsidP="001E0811">
      <w:pPr>
        <w:pStyle w:val="CHRTitle"/>
        <w:rPr>
          <w:sz w:val="28"/>
          <w:szCs w:val="28"/>
          <w:lang w:val="en-US"/>
        </w:rPr>
      </w:pPr>
      <w:r w:rsidRPr="00B771D4">
        <w:rPr>
          <w:sz w:val="28"/>
          <w:szCs w:val="28"/>
          <w:lang w:val="en-US"/>
        </w:rPr>
        <w:t xml:space="preserve">Further </w:t>
      </w:r>
      <w:r w:rsidR="005608D7">
        <w:rPr>
          <w:sz w:val="28"/>
          <w:szCs w:val="28"/>
          <w:lang w:val="en-US"/>
        </w:rPr>
        <w:t>I</w:t>
      </w:r>
      <w:r w:rsidRPr="00B771D4">
        <w:rPr>
          <w:sz w:val="28"/>
          <w:szCs w:val="28"/>
          <w:lang w:val="en-US"/>
        </w:rPr>
        <w:t xml:space="preserve">nformation and </w:t>
      </w:r>
      <w:r w:rsidR="005608D7">
        <w:rPr>
          <w:sz w:val="28"/>
          <w:szCs w:val="28"/>
          <w:lang w:val="en-US"/>
        </w:rPr>
        <w:t>S</w:t>
      </w:r>
      <w:r w:rsidRPr="00B771D4">
        <w:rPr>
          <w:sz w:val="28"/>
          <w:szCs w:val="28"/>
          <w:lang w:val="en-US"/>
        </w:rPr>
        <w:t>upport</w:t>
      </w:r>
    </w:p>
    <w:p w14:paraId="53DFAFFB" w14:textId="77777777" w:rsidR="00982514" w:rsidRDefault="00982514" w:rsidP="00982514">
      <w:pPr>
        <w:spacing w:line="260" w:lineRule="exact"/>
        <w:rPr>
          <w:rFonts w:ascii="Arial" w:hAnsi="Arial" w:cs="Arial"/>
          <w:b/>
          <w:bCs/>
        </w:rPr>
      </w:pPr>
    </w:p>
    <w:p w14:paraId="07D722CF" w14:textId="0B47ED5A" w:rsidR="005F2675" w:rsidRPr="005F2675" w:rsidRDefault="00127E1F" w:rsidP="001E0811">
      <w:pPr>
        <w:pStyle w:val="Header"/>
        <w:rPr>
          <w:rFonts w:ascii="Arial" w:hAnsi="Arial" w:cs="Arial"/>
          <w:shd w:val="clear" w:color="auto" w:fill="FFFFFF"/>
        </w:rPr>
      </w:pPr>
      <w:hyperlink r:id="rId28" w:history="1">
        <w:r w:rsidR="005F2675">
          <w:rPr>
            <w:rFonts w:ascii="Arial" w:hAnsi="Arial" w:cs="Arial"/>
            <w:color w:val="0000FF"/>
            <w:u w:val="single"/>
          </w:rPr>
          <w:t>Council's Strategic Plan 2017 -2022</w:t>
        </w:r>
      </w:hyperlink>
      <w:r w:rsidR="005F2675">
        <w:rPr>
          <w:rFonts w:ascii="Arial" w:hAnsi="Arial" w:cs="Arial"/>
        </w:rPr>
        <w:t xml:space="preserve"> </w:t>
      </w:r>
      <w:r w:rsidR="005F2675" w:rsidRPr="005F2675">
        <w:rPr>
          <w:rFonts w:ascii="Arial" w:hAnsi="Arial" w:cs="Arial"/>
          <w:shd w:val="clear" w:color="auto" w:fill="FFFFFF"/>
        </w:rPr>
        <w:t xml:space="preserve">sets out the priority themes and commitments that will be delivered over the next five years by the council, its services and arm's length organisations. </w:t>
      </w:r>
    </w:p>
    <w:p w14:paraId="7A0D5C9B" w14:textId="77777777" w:rsidR="001E0811" w:rsidRPr="005F2675" w:rsidRDefault="001E0811" w:rsidP="001E0811">
      <w:pPr>
        <w:pStyle w:val="Header"/>
        <w:rPr>
          <w:rFonts w:ascii="Arial" w:hAnsi="Arial" w:cs="Arial"/>
          <w:b/>
          <w:sz w:val="16"/>
          <w:szCs w:val="16"/>
        </w:rPr>
      </w:pPr>
    </w:p>
    <w:p w14:paraId="7372B8CB" w14:textId="77777777" w:rsidR="00982514" w:rsidRPr="00982514" w:rsidRDefault="00127E1F" w:rsidP="00982514">
      <w:pPr>
        <w:spacing w:line="260" w:lineRule="exact"/>
      </w:pPr>
      <w:hyperlink r:id="rId29" w:anchor="/category/5179/*/resources/178373/succession-and-career-planning" w:history="1">
        <w:r w:rsidR="00982514" w:rsidRPr="00982514">
          <w:rPr>
            <w:rStyle w:val="Hyperlink"/>
            <w:rFonts w:ascii="Arial" w:hAnsi="Arial" w:cs="Arial"/>
          </w:rPr>
          <w:t>Succession &amp; Career Planning - GOLD Course</w:t>
        </w:r>
      </w:hyperlink>
      <w:r w:rsidR="00982514">
        <w:rPr>
          <w:rFonts w:ascii="Arial" w:hAnsi="Arial" w:cs="Arial"/>
        </w:rPr>
        <w:t xml:space="preserve"> </w:t>
      </w:r>
      <w:r w:rsidR="00982514" w:rsidRPr="00982514">
        <w:rPr>
          <w:rFonts w:ascii="Arial" w:hAnsi="Arial" w:cs="Arial"/>
        </w:rPr>
        <w:t>this will provide you with an introductory understanding of Succession Planning</w:t>
      </w:r>
      <w:r w:rsidR="00982514">
        <w:rPr>
          <w:rFonts w:ascii="Arial" w:hAnsi="Arial" w:cs="Arial"/>
        </w:rPr>
        <w:t>.</w:t>
      </w:r>
    </w:p>
    <w:p w14:paraId="3FF1710A" w14:textId="22D5DE0A" w:rsidR="001E0811" w:rsidRPr="00B771D4" w:rsidRDefault="00127E1F" w:rsidP="001E0811">
      <w:pPr>
        <w:spacing w:after="0" w:line="240" w:lineRule="auto"/>
        <w:rPr>
          <w:rFonts w:ascii="Arial" w:hAnsi="Arial" w:cs="Arial"/>
        </w:rPr>
      </w:pPr>
      <w:hyperlink r:id="rId30" w:history="1">
        <w:r w:rsidR="001E0811" w:rsidRPr="00B771D4">
          <w:rPr>
            <w:rStyle w:val="Hyperlink"/>
            <w:rFonts w:ascii="Arial" w:hAnsi="Arial" w:cs="Arial"/>
          </w:rPr>
          <w:t>Employee Development</w:t>
        </w:r>
      </w:hyperlink>
      <w:r w:rsidR="001E0811" w:rsidRPr="00B771D4">
        <w:rPr>
          <w:rFonts w:ascii="Arial" w:hAnsi="Arial" w:cs="Arial"/>
        </w:rPr>
        <w:t xml:space="preserve"> pages on Connect have information on a wide range of training and development opportunities, including e-learning courses on GOLD. </w:t>
      </w:r>
    </w:p>
    <w:p w14:paraId="01B3E9AC" w14:textId="6EC6915C" w:rsidR="001E0811" w:rsidRPr="00B771D4" w:rsidRDefault="001E0811" w:rsidP="001E0811">
      <w:pPr>
        <w:spacing w:after="0" w:line="240" w:lineRule="auto"/>
        <w:rPr>
          <w:rFonts w:ascii="Arial" w:hAnsi="Arial" w:cs="Arial"/>
        </w:rPr>
      </w:pPr>
    </w:p>
    <w:p w14:paraId="2E0119B3" w14:textId="547BF19D" w:rsidR="001E0811" w:rsidRPr="00B771D4" w:rsidRDefault="00127E1F" w:rsidP="001E0811">
      <w:pPr>
        <w:spacing w:after="0" w:line="240" w:lineRule="auto"/>
        <w:rPr>
          <w:rStyle w:val="Hyperlink"/>
          <w:rFonts w:ascii="Arial" w:hAnsi="Arial" w:cs="Arial"/>
        </w:rPr>
      </w:pPr>
      <w:hyperlink r:id="rId31" w:history="1">
        <w:r w:rsidR="00786C13">
          <w:rPr>
            <w:rFonts w:ascii="Arial" w:hAnsi="Arial" w:cs="Arial"/>
            <w:color w:val="0000FF"/>
            <w:u w:val="single"/>
          </w:rPr>
          <w:t>Employee Performance Improvement Framework</w:t>
        </w:r>
      </w:hyperlink>
      <w:r w:rsidR="00B771D4" w:rsidRPr="00B771D4">
        <w:rPr>
          <w:rFonts w:ascii="Arial" w:hAnsi="Arial" w:cs="Arial"/>
        </w:rPr>
        <w:t xml:space="preserve"> on Connect has a model of good practice principles that supports performance improvement across any role or service</w:t>
      </w:r>
    </w:p>
    <w:p w14:paraId="2C8A61E7" w14:textId="77777777" w:rsidR="001E0811" w:rsidRPr="00B771D4" w:rsidRDefault="001E0811" w:rsidP="001E0811">
      <w:pPr>
        <w:spacing w:after="0" w:line="240" w:lineRule="auto"/>
        <w:rPr>
          <w:rStyle w:val="Hyperlink"/>
        </w:rPr>
      </w:pPr>
    </w:p>
    <w:p w14:paraId="53DAA984" w14:textId="7541958C" w:rsidR="001E0811" w:rsidRPr="00B771D4" w:rsidRDefault="00127E1F" w:rsidP="001E0811">
      <w:pPr>
        <w:spacing w:after="0" w:line="240" w:lineRule="auto"/>
        <w:rPr>
          <w:rFonts w:ascii="Arial" w:hAnsi="Arial" w:cs="Arial"/>
        </w:rPr>
      </w:pPr>
      <w:hyperlink r:id="rId32" w:history="1">
        <w:r w:rsidR="001E0811" w:rsidRPr="00B771D4">
          <w:rPr>
            <w:rStyle w:val="Hyperlink"/>
            <w:rFonts w:ascii="Arial" w:hAnsi="Arial" w:cs="Arial"/>
          </w:rPr>
          <w:t>Recruitment and Selection Toolkit</w:t>
        </w:r>
      </w:hyperlink>
      <w:r w:rsidR="001E0811" w:rsidRPr="00B771D4">
        <w:rPr>
          <w:rStyle w:val="Hyperlink"/>
          <w:rFonts w:ascii="Arial" w:hAnsi="Arial" w:cs="Arial"/>
          <w:b/>
        </w:rPr>
        <w:t xml:space="preserve"> </w:t>
      </w:r>
      <w:r w:rsidR="001A4A76">
        <w:rPr>
          <w:rStyle w:val="Hyperlink"/>
          <w:rFonts w:ascii="Arial" w:hAnsi="Arial" w:cs="Arial"/>
          <w:color w:val="auto"/>
          <w:u w:val="none"/>
        </w:rPr>
        <w:t xml:space="preserve"> pages o</w:t>
      </w:r>
      <w:r w:rsidR="001E0811" w:rsidRPr="00B771D4">
        <w:rPr>
          <w:rStyle w:val="Hyperlink"/>
          <w:rFonts w:ascii="Arial" w:hAnsi="Arial" w:cs="Arial"/>
          <w:color w:val="auto"/>
          <w:u w:val="none"/>
        </w:rPr>
        <w:t>n Connect</w:t>
      </w:r>
      <w:r w:rsidR="001E0811" w:rsidRPr="00B771D4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r w:rsidR="001E0811" w:rsidRPr="00B771D4">
        <w:rPr>
          <w:rStyle w:val="Hyperlink"/>
          <w:rFonts w:ascii="Arial" w:hAnsi="Arial" w:cs="Arial"/>
          <w:color w:val="auto"/>
          <w:u w:val="none"/>
        </w:rPr>
        <w:t>ha</w:t>
      </w:r>
      <w:r w:rsidR="001A4A76">
        <w:rPr>
          <w:rStyle w:val="Hyperlink"/>
          <w:rFonts w:ascii="Arial" w:hAnsi="Arial" w:cs="Arial"/>
          <w:color w:val="auto"/>
          <w:u w:val="none"/>
        </w:rPr>
        <w:t xml:space="preserve">ve </w:t>
      </w:r>
      <w:r w:rsidR="001E0811" w:rsidRPr="00B771D4">
        <w:rPr>
          <w:rStyle w:val="Hyperlink"/>
          <w:rFonts w:ascii="Arial" w:hAnsi="Arial" w:cs="Arial"/>
          <w:color w:val="auto"/>
          <w:u w:val="none"/>
        </w:rPr>
        <w:t>information</w:t>
      </w:r>
      <w:r w:rsidR="001E0811" w:rsidRPr="00B771D4">
        <w:rPr>
          <w:b/>
        </w:rPr>
        <w:t xml:space="preserve">, </w:t>
      </w:r>
      <w:r w:rsidR="001E0811" w:rsidRPr="00B771D4">
        <w:rPr>
          <w:rFonts w:ascii="Arial" w:hAnsi="Arial" w:cs="Arial"/>
        </w:rPr>
        <w:t>guidance and resources to support the recruitment and selection procedure</w:t>
      </w:r>
      <w:r w:rsidR="00506DDC">
        <w:rPr>
          <w:rFonts w:ascii="Arial" w:hAnsi="Arial" w:cs="Arial"/>
        </w:rPr>
        <w:t xml:space="preserve">, </w:t>
      </w:r>
      <w:r w:rsidR="005F2675">
        <w:rPr>
          <w:rFonts w:ascii="Arial" w:hAnsi="Arial" w:cs="Arial"/>
        </w:rPr>
        <w:t>r</w:t>
      </w:r>
      <w:r w:rsidR="00506DDC">
        <w:rPr>
          <w:rFonts w:ascii="Arial" w:hAnsi="Arial" w:cs="Arial"/>
        </w:rPr>
        <w:t>ole profiles, competencies and pay and grading information</w:t>
      </w:r>
      <w:r w:rsidR="001E0811" w:rsidRPr="00B771D4">
        <w:rPr>
          <w:rFonts w:ascii="Arial" w:hAnsi="Arial" w:cs="Arial"/>
        </w:rPr>
        <w:t>.</w:t>
      </w:r>
    </w:p>
    <w:p w14:paraId="1FA20120" w14:textId="77777777" w:rsidR="00506DDC" w:rsidRPr="00B771D4" w:rsidRDefault="00506DDC" w:rsidP="001E0811">
      <w:pPr>
        <w:pStyle w:val="CHRSubtitle"/>
        <w:spacing w:after="0" w:line="240" w:lineRule="auto"/>
        <w:jc w:val="left"/>
        <w:rPr>
          <w:b w:val="0"/>
          <w:sz w:val="22"/>
          <w:szCs w:val="22"/>
        </w:rPr>
      </w:pPr>
    </w:p>
    <w:p w14:paraId="4B964C41" w14:textId="235205EA" w:rsidR="001E0811" w:rsidRPr="00B771D4" w:rsidRDefault="00127E1F" w:rsidP="001E0811">
      <w:pPr>
        <w:pStyle w:val="Header"/>
        <w:rPr>
          <w:rFonts w:ascii="Arial" w:hAnsi="Arial" w:cs="Arial"/>
          <w:b/>
          <w:color w:val="008000"/>
        </w:rPr>
      </w:pPr>
      <w:hyperlink r:id="rId33" w:history="1">
        <w:r w:rsidR="001E0811" w:rsidRPr="00B771D4">
          <w:rPr>
            <w:rStyle w:val="Hyperlink"/>
            <w:rFonts w:ascii="Arial" w:hAnsi="Arial" w:cs="Arial"/>
          </w:rPr>
          <w:t xml:space="preserve">Redeployment Information and Guidance </w:t>
        </w:r>
      </w:hyperlink>
      <w:r w:rsidR="001E0811" w:rsidRPr="00B771D4">
        <w:rPr>
          <w:rFonts w:ascii="Arial" w:hAnsi="Arial" w:cs="Arial"/>
        </w:rPr>
        <w:t>pages on Connect ha</w:t>
      </w:r>
      <w:r w:rsidR="001A4A76">
        <w:rPr>
          <w:rFonts w:ascii="Arial" w:hAnsi="Arial" w:cs="Arial"/>
        </w:rPr>
        <w:t>ve</w:t>
      </w:r>
      <w:r w:rsidR="001E0811" w:rsidRPr="00B771D4">
        <w:rPr>
          <w:rFonts w:ascii="Arial" w:hAnsi="Arial" w:cs="Arial"/>
        </w:rPr>
        <w:t xml:space="preserve"> information on redeployment</w:t>
      </w:r>
      <w:r w:rsidR="00506DDC">
        <w:rPr>
          <w:rFonts w:ascii="Arial" w:hAnsi="Arial" w:cs="Arial"/>
        </w:rPr>
        <w:t xml:space="preserve"> support, career pathways and case studies on employee who have developed their career. </w:t>
      </w:r>
    </w:p>
    <w:p w14:paraId="52C6401E" w14:textId="77777777" w:rsidR="00F642AE" w:rsidRDefault="00F642AE" w:rsidP="001E0811">
      <w:pPr>
        <w:pStyle w:val="Header"/>
        <w:rPr>
          <w:rFonts w:ascii="Arial" w:hAnsi="Arial" w:cs="Arial"/>
          <w:color w:val="0000FF"/>
          <w:u w:val="single"/>
        </w:rPr>
      </w:pPr>
    </w:p>
    <w:p w14:paraId="4D9EB48C" w14:textId="77777777" w:rsidR="001E0811" w:rsidRPr="00F642AE" w:rsidRDefault="001E0811" w:rsidP="001E0811">
      <w:pPr>
        <w:spacing w:after="0" w:line="240" w:lineRule="auto"/>
        <w:rPr>
          <w:color w:val="0000FF"/>
          <w:u w:val="single"/>
        </w:rPr>
      </w:pPr>
    </w:p>
    <w:p w14:paraId="66828483" w14:textId="77777777" w:rsidR="001E0811" w:rsidRPr="00F642AE" w:rsidRDefault="001E0811" w:rsidP="001E0811">
      <w:pPr>
        <w:spacing w:after="0" w:line="240" w:lineRule="auto"/>
        <w:rPr>
          <w:color w:val="0000FF"/>
          <w:u w:val="single"/>
        </w:rPr>
      </w:pPr>
    </w:p>
    <w:p w14:paraId="0C40DB90" w14:textId="54143E50" w:rsidR="006E082D" w:rsidRDefault="006E082D" w:rsidP="00C25E5D">
      <w:pPr>
        <w:pStyle w:val="CHRSecondsubtitle"/>
        <w:rPr>
          <w:sz w:val="22"/>
          <w:szCs w:val="22"/>
          <w:lang w:val="en-US"/>
        </w:rPr>
      </w:pPr>
    </w:p>
    <w:sectPr w:rsidR="006E082D" w:rsidSect="00101649">
      <w:headerReference w:type="default" r:id="rId34"/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702E" w14:textId="77777777" w:rsidR="00127E1F" w:rsidRDefault="00127E1F" w:rsidP="00101649">
      <w:pPr>
        <w:spacing w:after="0" w:line="240" w:lineRule="auto"/>
      </w:pPr>
      <w:r>
        <w:separator/>
      </w:r>
    </w:p>
  </w:endnote>
  <w:endnote w:type="continuationSeparator" w:id="0">
    <w:p w14:paraId="257E25E2" w14:textId="77777777" w:rsidR="00127E1F" w:rsidRDefault="00127E1F" w:rsidP="0010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3CEF" w14:textId="1A0AEF95" w:rsidR="001133ED" w:rsidRDefault="00EC5FB0" w:rsidP="00EC5FB0">
    <w:pPr>
      <w:pStyle w:val="Footer"/>
      <w:jc w:val="center"/>
    </w:pPr>
    <w:fldSimple w:instr=" DOCPROPERTY bjFooterEvenPageDocProperty \* MERGEFORMAT " w:fldLock="1">
      <w:r w:rsidRPr="00EC5FB0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F384" w14:textId="52A4B2ED" w:rsidR="001133ED" w:rsidRDefault="00EC5FB0" w:rsidP="00EC5FB0">
    <w:pPr>
      <w:pStyle w:val="Footer"/>
      <w:jc w:val="center"/>
      <w:rPr>
        <w:sz w:val="36"/>
        <w:szCs w:val="36"/>
      </w:rPr>
    </w:pPr>
    <w:r>
      <w:rPr>
        <w:sz w:val="36"/>
        <w:szCs w:val="36"/>
      </w:rPr>
      <w:fldChar w:fldCharType="begin" w:fldLock="1"/>
    </w:r>
    <w:r>
      <w:rPr>
        <w:sz w:val="36"/>
        <w:szCs w:val="36"/>
      </w:rPr>
      <w:instrText xml:space="preserve"> DOCPROPERTY bjFooterBothDocProperty \* MERGEFORMAT </w:instrText>
    </w:r>
    <w:r>
      <w:rPr>
        <w:sz w:val="36"/>
        <w:szCs w:val="36"/>
      </w:rPr>
      <w:fldChar w:fldCharType="separate"/>
    </w:r>
    <w:r w:rsidRPr="00EC5FB0">
      <w:rPr>
        <w:rFonts w:ascii="Arial" w:hAnsi="Arial" w:cs="Arial"/>
        <w:b/>
        <w:color w:val="000000"/>
        <w:sz w:val="24"/>
        <w:szCs w:val="36"/>
      </w:rPr>
      <w:t>OFFICIAL</w:t>
    </w:r>
    <w:r>
      <w:rPr>
        <w:sz w:val="36"/>
        <w:szCs w:val="36"/>
      </w:rPr>
      <w:fldChar w:fldCharType="end"/>
    </w:r>
  </w:p>
  <w:p w14:paraId="5ABFF6E1" w14:textId="77777777" w:rsidR="00101649" w:rsidRPr="00101649" w:rsidRDefault="00101649">
    <w:pPr>
      <w:pStyle w:val="Footer"/>
      <w:jc w:val="right"/>
      <w:rPr>
        <w:sz w:val="36"/>
        <w:szCs w:val="36"/>
      </w:rPr>
    </w:pPr>
    <w:r w:rsidRPr="00101649">
      <w:rPr>
        <w:sz w:val="36"/>
        <w:szCs w:val="36"/>
      </w:rPr>
      <w:fldChar w:fldCharType="begin"/>
    </w:r>
    <w:r w:rsidRPr="00101649">
      <w:rPr>
        <w:sz w:val="36"/>
        <w:szCs w:val="36"/>
      </w:rPr>
      <w:instrText xml:space="preserve"> PAGE   \* MERGEFORMAT </w:instrText>
    </w:r>
    <w:r w:rsidRPr="00101649">
      <w:rPr>
        <w:sz w:val="36"/>
        <w:szCs w:val="36"/>
      </w:rPr>
      <w:fldChar w:fldCharType="separate"/>
    </w:r>
    <w:r w:rsidR="00FE1C16">
      <w:rPr>
        <w:noProof/>
        <w:sz w:val="36"/>
        <w:szCs w:val="36"/>
      </w:rPr>
      <w:t>4</w:t>
    </w:r>
    <w:r w:rsidRPr="00101649">
      <w:rPr>
        <w:noProof/>
        <w:sz w:val="36"/>
        <w:szCs w:val="36"/>
      </w:rPr>
      <w:fldChar w:fldCharType="end"/>
    </w:r>
  </w:p>
  <w:p w14:paraId="116EED1C" w14:textId="77777777" w:rsidR="00101649" w:rsidRDefault="00101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54BA" w14:textId="77777777" w:rsidR="00EC5FB0" w:rsidRDefault="00EC5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BCFA" w14:textId="77777777" w:rsidR="00127E1F" w:rsidRDefault="00127E1F" w:rsidP="00101649">
      <w:pPr>
        <w:spacing w:after="0" w:line="240" w:lineRule="auto"/>
      </w:pPr>
      <w:r>
        <w:separator/>
      </w:r>
    </w:p>
  </w:footnote>
  <w:footnote w:type="continuationSeparator" w:id="0">
    <w:p w14:paraId="710FBE71" w14:textId="77777777" w:rsidR="00127E1F" w:rsidRDefault="00127E1F" w:rsidP="0010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D046" w14:textId="470658B4" w:rsidR="001133ED" w:rsidRDefault="00EC5FB0" w:rsidP="00EC5FB0">
    <w:pPr>
      <w:pStyle w:val="Header"/>
      <w:jc w:val="center"/>
    </w:pPr>
    <w:fldSimple w:instr=" DOCPROPERTY bjHeaderEvenPageDocProperty \* MERGEFORMAT " w:fldLock="1">
      <w:r w:rsidRPr="00EC5FB0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C6F3" w14:textId="7CEE72AA" w:rsidR="001133ED" w:rsidRDefault="00EC5FB0" w:rsidP="00EC5FB0">
    <w:pPr>
      <w:pStyle w:val="EMPLOYEEZONE"/>
      <w:jc w:val="center"/>
    </w:pPr>
    <w:fldSimple w:instr=" DOCPROPERTY bjHeaderBothDocProperty \* MERGEFORMAT " w:fldLock="1">
      <w:r w:rsidRPr="00EC5FB0">
        <w:rPr>
          <w:color w:val="000000"/>
          <w:sz w:val="24"/>
        </w:rPr>
        <w:t>OFFICIAL</w:t>
      </w:r>
    </w:fldSimple>
  </w:p>
  <w:p w14:paraId="154F465A" w14:textId="4712965A" w:rsidR="00101649" w:rsidRPr="00622BF2" w:rsidRDefault="001B5D33" w:rsidP="00101649">
    <w:pPr>
      <w:pStyle w:val="EMPLOYEEZONE"/>
      <w:rPr>
        <w:color w:val="00800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4ECE9156" wp14:editId="413C6C41">
              <wp:simplePos x="0" y="0"/>
              <wp:positionH relativeFrom="page">
                <wp:posOffset>63500</wp:posOffset>
              </wp:positionH>
              <wp:positionV relativeFrom="page">
                <wp:posOffset>106045</wp:posOffset>
              </wp:positionV>
              <wp:extent cx="10602595" cy="7402195"/>
              <wp:effectExtent l="0" t="0" r="8255" b="8255"/>
              <wp:wrapThrough wrapText="bothSides">
                <wp:wrapPolygon edited="0">
                  <wp:start x="20802" y="0"/>
                  <wp:lineTo x="20802" y="6226"/>
                  <wp:lineTo x="0" y="6782"/>
                  <wp:lineTo x="0" y="10840"/>
                  <wp:lineTo x="20802" y="11562"/>
                  <wp:lineTo x="20802" y="15120"/>
                  <wp:lineTo x="18667" y="15343"/>
                  <wp:lineTo x="18512" y="15398"/>
                  <wp:lineTo x="18512" y="18845"/>
                  <wp:lineTo x="20414" y="19567"/>
                  <wp:lineTo x="20802" y="19567"/>
                  <wp:lineTo x="20879" y="20457"/>
                  <wp:lineTo x="0" y="20512"/>
                  <wp:lineTo x="0" y="21568"/>
                  <wp:lineTo x="21578" y="21568"/>
                  <wp:lineTo x="21578" y="0"/>
                  <wp:lineTo x="20802" y="0"/>
                </wp:wrapPolygon>
              </wp:wrapThrough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02595" cy="7402195"/>
                        <a:chOff x="0" y="0"/>
                        <a:chExt cx="16908" cy="11906"/>
                      </a:xfrm>
                    </wpg:grpSpPr>
                    <wpg:grpSp>
                      <wpg:cNvPr id="2" name="Group 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8" cy="11906"/>
                          <a:chOff x="0" y="0"/>
                          <a:chExt cx="16908" cy="11906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8" cy="11906"/>
                          </a:xfrm>
                          <a:custGeom>
                            <a:avLst/>
                            <a:gdLst>
                              <a:gd name="T0" fmla="*/ 10431 w 16838"/>
                              <a:gd name="T1" fmla="*/ 3760 h 11906"/>
                              <a:gd name="T2" fmla="*/ 0 w 16838"/>
                              <a:gd name="T3" fmla="*/ 3760 h 11906"/>
                              <a:gd name="T4" fmla="*/ 0 w 16838"/>
                              <a:gd name="T5" fmla="*/ 5952 h 11906"/>
                              <a:gd name="T6" fmla="*/ 10431 w 16838"/>
                              <a:gd name="T7" fmla="*/ 5952 h 11906"/>
                              <a:gd name="T8" fmla="*/ 10431 w 16838"/>
                              <a:gd name="T9" fmla="*/ 3760 h 11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8" h="11906">
                                <a:moveTo>
                                  <a:pt x="10431" y="3760"/>
                                </a:moveTo>
                                <a:lnTo>
                                  <a:pt x="0" y="3760"/>
                                </a:lnTo>
                                <a:lnTo>
                                  <a:pt x="0" y="5952"/>
                                </a:lnTo>
                                <a:lnTo>
                                  <a:pt x="10431" y="5952"/>
                                </a:lnTo>
                                <a:lnTo>
                                  <a:pt x="10431" y="3760"/>
                                </a:lnTo>
                              </a:path>
                            </a:pathLst>
                          </a:custGeom>
                          <a:solidFill>
                            <a:srgbClr val="006462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8" cy="11906"/>
                          </a:xfrm>
                          <a:custGeom>
                            <a:avLst/>
                            <a:gdLst>
                              <a:gd name="T0" fmla="*/ 16837 w 16838"/>
                              <a:gd name="T1" fmla="*/ 11905 h 11906"/>
                              <a:gd name="T2" fmla="*/ 16063 w 16838"/>
                              <a:gd name="T3" fmla="*/ 11338 h 11906"/>
                              <a:gd name="T4" fmla="*/ 0 w 16838"/>
                              <a:gd name="T5" fmla="*/ 11338 h 11906"/>
                              <a:gd name="T6" fmla="*/ 0 w 16838"/>
                              <a:gd name="T7" fmla="*/ 11905 h 11906"/>
                              <a:gd name="T8" fmla="*/ 16837 w 16838"/>
                              <a:gd name="T9" fmla="*/ 11905 h 11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8" h="11906">
                                <a:moveTo>
                                  <a:pt x="16837" y="11905"/>
                                </a:moveTo>
                                <a:lnTo>
                                  <a:pt x="16063" y="11338"/>
                                </a:lnTo>
                                <a:lnTo>
                                  <a:pt x="0" y="11338"/>
                                </a:lnTo>
                                <a:lnTo>
                                  <a:pt x="0" y="11905"/>
                                </a:lnTo>
                                <a:lnTo>
                                  <a:pt x="16837" y="11905"/>
                                </a:lnTo>
                              </a:path>
                            </a:pathLst>
                          </a:custGeom>
                          <a:solidFill>
                            <a:srgbClr val="006462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908" cy="11906"/>
                          </a:xfrm>
                          <a:custGeom>
                            <a:avLst/>
                            <a:gdLst>
                              <a:gd name="T0" fmla="*/ 16837 w 16838"/>
                              <a:gd name="T1" fmla="*/ 0 h 11906"/>
                              <a:gd name="T2" fmla="*/ 16270 w 16838"/>
                              <a:gd name="T3" fmla="*/ 0 h 11906"/>
                              <a:gd name="T4" fmla="*/ 16270 w 16838"/>
                              <a:gd name="T5" fmla="*/ 11131 h 11906"/>
                              <a:gd name="T6" fmla="*/ 16422 w 16838"/>
                              <a:gd name="T7" fmla="*/ 11338 h 11906"/>
                              <a:gd name="T8" fmla="*/ 16837 w 16838"/>
                              <a:gd name="T9" fmla="*/ 11905 h 11906"/>
                              <a:gd name="T10" fmla="*/ 16837 w 16838"/>
                              <a:gd name="T11" fmla="*/ 0 h 11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838" h="11906">
                                <a:moveTo>
                                  <a:pt x="16837" y="0"/>
                                </a:moveTo>
                                <a:lnTo>
                                  <a:pt x="16270" y="0"/>
                                </a:lnTo>
                                <a:lnTo>
                                  <a:pt x="16270" y="11131"/>
                                </a:lnTo>
                                <a:lnTo>
                                  <a:pt x="16422" y="11338"/>
                                </a:lnTo>
                                <a:lnTo>
                                  <a:pt x="16837" y="11905"/>
                                </a:lnTo>
                                <a:lnTo>
                                  <a:pt x="16837" y="0"/>
                                </a:lnTo>
                              </a:path>
                            </a:pathLst>
                          </a:custGeom>
                          <a:solidFill>
                            <a:srgbClr val="006462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62" y="8474"/>
                          <a:ext cx="1140" cy="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4A2EF" id="Group 1" o:spid="_x0000_s1026" alt="&quot;&quot;" style="position:absolute;margin-left:5pt;margin-top:8.35pt;width:834.85pt;height:582.85pt;z-index:-251659776;mso-position-horizontal-relative:page;mso-position-vertical-relative:page" coordsize="16908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4ip1kQUAAA8ZAAAOAAAAZHJzL2Uyb0RvYy54bWzsWVGP2zYMfh+w/yD4&#10;cUAbK8k5F+NyRdGuRYFuK9bbD1BsJTZqW57kXO726/dRsh0lV/vSri02rA9JJIumSIr8KDJXz+7K&#10;gt1KbXJVrQL+NAyYrBKV5tV2Ffxx8+rJZcBMI6pUFKqSq+BemuDZ9Y8/XO3rWE5VpopUagYmlYn3&#10;9SrImqaOJxOTZLIU5qmqZYXFjdKlaDDV20mqxR7cy2IyDcNoslc6rbVKpDF4+tItBteW/2Yjk+a3&#10;zcbIhhWrALI19lvb7zV9T66vRLzVos7ypBVDfIYUpcgrbNqzeikawXY6f8CqzBOtjNo0TxNVTtRm&#10;kyfS6gBteHiizWutdrXVZRvvt3VvJpj2xE6fzTb59fa1rt/X77STHsO3KvlgYJfJvt7G/jrNt46Y&#10;rfe/qBTnKXaNsorfbXRJLKASu7P2ve/tK+8aluAhD6NwerG8CFiCxcU8nHJM7BEkGc7pwYtJ9nP3&#10;arQM4Ur0HufLMKK3JiJ2u1pJW8no5Fsx3RAavNMsT1fBNGCVKCG0tSu7JB6nOtIJfl0bfEQREX9R&#10;9RFJ5uAs5p85y/tM1NL6oCFnaE0560z5SktJ0cmWzpqWqHMn4/uSt7KvTWzgcp/pRdHlbNAVYMqd&#10;aV5LZZ1R3L41jfWvbYqRdfG0dYIbwMGmLBDtP00YD+czzvaMW97tGx0h9whniyhkGet9EP7SM4R/&#10;9QzDIWawXE80xmzu0Q0yQyT1zBBX0yHJIo9uVNWFRzjGEPbvNx5luPQIT9VF/PbHIrLupJK7qj0q&#10;jJigPBJahKmVIYCgcwMK3PAWAkBF5zpAjDMh4tlZxLA5EVtIgnDjnGFTIl6cxRn2ImIbJB1n99vq&#10;qpGpTnOUDhhy1Jo2EHEtGjJRN2R7AKELhKyDRFor1a28UZaqIWvZw7Gbk/VbWQ9EReUTO8t6hN1y&#10;91tbno6M3KPl1y13v47ssPUnkD7YHFYi1S3a9zYg03lhblSRp6/yoiC9jd6uXxSa3QpK+WE0jzox&#10;j8gK6zWVotdgYHCkJ8gkDpooM5h4rdJ7wJRW7t6Aew4GmdJ/BWyPO8MqMH/uhJYBK95UwNkln89h&#10;nMZO5heLKSbaX1n7K6JKwGoVNAG8nIYvGncx2dU632bYiVu/r9RzJNlNTkBm5XNStRNAvZP1q2M+&#10;osOlzx7zuXUoMhQyw38Q9BE/iyGc9kGf0P5iCFt91OdRGM2GOPrIz/lsdjnE8ZOhf5Sbj/2DicTH&#10;/VFtj4B/zH4+8D/giGj7jvxfG/npdCzyW/M/Av3Wc1tquOYosDv8t053Fh2CZ5SO8thDSV0y+Q7/&#10;/xb4x13zFP7tFewbwf9I+Xd8GTj/zj8GXz78n3Xh59F0MQivPvQPcvNhf5Sbf+vnCEM+lEh86OfR&#10;fDodSk3H8D+Smr4M/PtFE+4QXikxeiSDZ/I/TyeDxQ/ZlsoOflQrwVqobL5Z9nms6LCubuXsKLsy&#10;ovttywkKsDZDwecfyShw9jOz2Vj2oaLAL5AOtMeyfs9SZ2SpQ5fu+qrOkxiftqOJ0YMm1eOdX7zV&#10;7Kj4ct3j8iwepdAfdvUTNF9RTObrvMibe9tIRqlFQlW37/KEmqE0OfS7gKQu+WGVNmXcFpUdkXsF&#10;lWqe2O4pq9SLDK0L+dzUKOypkjs80lrtMylSFIzOi4+5TGh6JMa6yOuuuqVxqzCKxZMu8Eds5jrM&#10;L1WyK2XVuJa5lgV0V5XJ8tqgQo1luZbpKtBvUisQ1dDJ75DbNh5Mo2WToAAX8Qa1cvscHt8vWIkP&#10;QpL8Z3X3+PwCtTkh1OV8MaeAFnHfKuZUSdt27xIjV6F3PeZauxYfowHkhqi2Uu5SP4VjS0I8+yLf&#10;1fjeAxDaqr8TGTU1DfGx1bXtumOEfOX+IaC2vj+3VHH/P8b13wAAAP//AwBQSwMECgAAAAAAAAAh&#10;AJB3aahkXQAAZF0AABQAAABkcnMvbWVkaWEvaW1hZ2UxLnBuZ4lQTkcNChoKAAAADUlIRFIAAACX&#10;AAABAwgGAAAAOB+WmAAAAAZiS0dEAP8A/wD/oL2nkwAAAAlwSFlzAAAOxAAADsQBlSsOGwAAIABJ&#10;REFUeJzsnXdgZHXZtq8zfZIpSWbS+6aXbcn2DiwsHVlREBT0RRBQEUEpKsqrKCqinyKI1FdFQEVB&#10;2gLL9r7ZXrKb3vvMZCZTMvWc749JZjebbE9ZNNdfyWROm7nzq89zP4IkSRKTTDIGyCb6Bib5z2VS&#10;XJOMGZPimmTMUBz/SyAY5JaXXpioe5nkU8xzX/wScdG6Ia8NEZcoSfxj165xvalJ/jP4fzd+Ydhr&#10;k93iJGPGpLgmGTMmxTXJmDEprknGjElxTTJmTIprkjFjUlyTjBmT4ppkzJgU1yRjhuL0b/nvRikL&#10;YVb5iFf7CEkCFr8aq09NUJr8vzwd/9XiUstCzDFZKI+1kaDxYlL5iFd7SdB4SRz4Xa8MjnisI6DE&#10;6lPT5dXQ7dNg8amx+DR0eTXsspnY1RtHQJSP8xNdWPxXiUsrDzLXZGFJfDdLE7qYG2dBLRcBECUQ&#10;JQEBCfkZNEpGZQCjMsAUnYuQCBICMkFCJoT/7g3J2GaJZ0NPIht7EthpNeP7LxPbf7S4lLIQS+K7&#10;w2KK72SOyYpSJiFJIAJy4dh7ZQLIhJMH5W7piUcQJBaYLcP+Fhbj0GM1cpElCV0sS+hCEMAXkrHD&#10;ZmZDd1hsm3oSCP2Hd63/keJK0vTz1Sk13J1bTYLGhySFv/rBVkUQ4GzakKAo8NCBGWhkIh8sWYdq&#10;oLU7HceLVy0XWWjuZrG5G0GAjn4Nz9YW8FJ9Lj0+zVnczacH4fgYel8ggOaeuybyfs4DiXkmC/fk&#10;VvG59GYUAy2UIJz+yNPx7b3l9AWUpGk9WP1qfl9ecd7nFKWw2P2iwN+as3i2Np9dNvP53+wE0fbk&#10;U6TExAx57VPfcmnkQW5Mb+KbeUeZHmsnJB1rMUZDWP9oyeD3NYXcmVMNwB/r8lmR1I5KJpKg8XLQ&#10;EcPK1BaCkkCMKnDG5x1sRVUyiZszG/hSVgO7bXE8XVPAmy2Z/xHjs0+tuLTyIA8WHuYbeVXEqAKE&#10;Bnoq+SgI6nh+dbQ48rNxQDxP1xRS7TRQHmvFEVDwfF0eX86u46tT6s7pGoP3PCPWxv/N3cavZ+zm&#10;dzWFPFVVhDf0qf2KPp3iujypjWfKd5IR7Ym8diYzvHOhzqVDIw+iUwTJjnZRbLDT7dWQGeXkmtRW&#10;dIogTe5oFILE+u5EliV0nfO1BkUWq/LzWOkBbsuq4+7dc1nTlTxKTzO+fKqmK8kaD6/P38S7S9aT&#10;GuU5/QGjQKrGQ8Wlq1iZ1kyK1sNTM3YTq/JxVUo767oSeaM5kxszGnmispTdtrhRueZgd54R5ebD&#10;pWv589zNJKj7R+Xc48mnYkAvE0TunFLDE9P3ESUPRsYrY4k/JEMlF/n5kRIaXTouS25HlGBjdyLL&#10;Erv4zdEiohRB5pt6MGv8qGQh7sypHZN7ESVwBZU8tH8mL9XnIjEOH8BZ8qkc0M+IsfHcrB2Ux9ki&#10;M6yxRJTg0vWX0OjW8cGStVh9atwhBW+3pqNTBEnTulHJRMwaL9emtmL1qdlmMWNS+8bsnmQC6BQB&#10;/jBrJ7dl13H3rnkccsSc/sAJ5gIWl8SjJQf5fvHByCvj0WLZ/GrStP3MNVnZ1WuiwmbirtxqMqPc&#10;xKl8PFtbwJE+iQS1l9ebsvj59L18p/DImN/X4LPPjrNScekHPHZoGr84WgIXYCs2yAU55lLLQvxl&#10;7hZ+WHIQuTD6M8BT8fVds1HJQ8SpfLzTlsbNmQ3cWTGXVR0pbLEk8KeGbJbEd5Gjc5Ee5aYstnf8&#10;bo7wZ6GQSTw+bT8vzN6OUhYa1+ufDRecuEwqLx8v+4SbMpsm5Pp77XHclNHE0T4jdr8KozLAPJMV&#10;k9pPr1/FiuROLlu/HK8oJ34Mu8Iz4cvZ9XywZC0xyom9j5NxQXWLebo+3luylqxo94TdgzuoYFl8&#10;eFP7C9sWct/eWVh8Gqw+NQqZyJ7eOJbGd7HLFkeUPDRquwDnypL4brYs/4irNl5Mo1t3+gPGkQum&#10;5Vpk7mLr8g/JjHaPy9hqJEKigE+UU+vS8VZbOnplkA+WrKXI4GBqTC8mlY9LEztYntTJO4s3MCvO&#10;ygv1uRNzswPIBMjROdm+fBVz4oZvqk8kF4S4bs5o4KNla9ArAuM6vjqRlxtycARUVNjM7O2N4/vF&#10;h5gZ28vPpu1FLROJUgR5a9EGXm/K5K6KudyQ3swnnRO/wCkXIEbpZ+1Fq7k+tXmibyfChIvrntwq&#10;/jRvKwrhzOKoxgpvSMYTlSWUGu38syWdLq+GJypLANDKQwREGZIECkGiPNbG+x2pWH1qdljN/Kyy&#10;dOJufAC5DJQykb8v3MRXssdmve1smVBxXZ3Sym9m7kIah/Wr0/F+eyqlMQ48QRlvLNjMAnMPVU4D&#10;EJ69BiQZEA5zVslEOgciTuM1Xh47NI0WT9TEPgDhz1CU4A+zdnJJYsdE387Eiass1spr8zcjMbED&#10;4kG8opwig4P+kBy1XEQpEykxOgBQy0QCYvgm329PRSMPAQIv1efyQEElt2Q2UD0gxIkm/E8q8Y8F&#10;GykyOCb2XibioqlaD+8sXo9SCE3oGOtEEjVe7AE1f27Mps6lJ00b3r9UDXSLAKs7k9DKQ9xfUEmh&#10;wcEXMptIj3Jj8akn8taHIBfCXfl7i9dO6J7kuItLpwjw7uJ1mNVeFBM+4huKJMFnUlv4xZFSDjti&#10;qHGFWyMZ0kC3CHUuA639UVx6XLdTYnTgDF5QqzooZBKpUR7eWrQBjXzkJJOxZly/Xrkg8tr8zZQY&#10;7RdUiwUQFGXIBImAKGNOnIV/LdyAJxgO2BMEIi3XbJMFUYIUrQd7QAWEZ2qSdIE9EOEWbHaclVfm&#10;bENg/E27x1VcT83YzRXJ7RM+eB+JKqeBeLWPXb2myEC+d0A8QGTMtcDcQ5rWQ7QiRFVf+H2xKj/C&#10;KZI7JhJBgBvSm/nf0v3jfu1xa8u/lFnP1/Oqx+tyZ40oCeHwGrcOV1DBqs4UrAPjqB6vhg5vFF7R&#10;R6NbR6w6gEnlwx5Qccu2hcSo/Cw090zwE5yaR4oPs6c3jrfbMsbtmuMSz2VSeTl65TsYlIELstUC&#10;+L+GKXx99xz8ohyVLIRflAMSMUo/AUmGO6iMvDdV6yEggs2vISjJuDWrjh8UHyRbN3HbVqcjJEG3&#10;V0PxqmtxHfcso8VI8Vzj0i3+fPreC1pYACUGB35RzqWJ7bRc8y8+WLKG6TG99IcUvDxnG58sW83F&#10;CeFBfFmsldXL1vDsrB0kazzY/GpStBd2pKhcgCSNl8dKD4zbNce8W1wc38WXs+vH+jLnTV9QiVoW&#10;YnVXCsnvfJZoeQi/KCNF6+GmrYuRCRKhgUF7j0/DnNVXoJJJOIMK3mtPY6slnosSzz1+fjwQBPhG&#10;3lH+2pjNXvvohGSfijEVl0oW4rlZOwiJY5dAMVpcktiJ64Y3cPiV9PjUBCQZHf1aFph7qHbq2WqJ&#10;RysPkRXtZkl8N96QnMo+I1a/mgJ9HxlRF26XeCJ/mLWDBWtWII5xxveYiuuBgkry9c6xvMR54QvJ&#10;2G+PZb89lmqngZmxNm7ObMSoClDt1PO1XfPI1/ehUwRQCiI6RZBVHak8W5tPo1tHmtbDPxdtBMJr&#10;ZA/vn0mSpp+MaDdFBgf5Oidy2YU1i5QLUB5n444ptfyxLn9MrzVm4srROfl+8aGxOv05ERIF9vTG&#10;8WFnCh93JlPr0lFqdJCrc1Lj1FPr0nNzZiMQNhppdOv4XVkFVyS3DzvX57csxntc4qrFp+apqmLu&#10;yqliT28cjzum0utXcU1qKxcldLHA3EOixjtej3pKRAmemLaXt9vS6fJqx+w6YyQuiafLdqKQnZmn&#10;wljiCihQyURUchGbX8WitZfx3YJKXp6zjbzjWtV32tL4wcEZkd9NqnB0p82vGnbOwdczjwtqrHPp&#10;Mam8PF1+rAJJf1DOAUcM9+6ZTXqUhzcXhls5h1+JQRmYsD1VmQDRiiC/mr6bL+1YNGbXGRNxXZLY&#10;yaVJnWNx6jMiKAr8vSWT99rTeL89lT/N3cJn0lqJ1/hYYOpBRBgiLAi3tHUuHSFRQC6TUMgkTCov&#10;P68s5ckjJZHtHYHwHmSV08CsOFvk+BqXnhKjA09QTpQiHNeuVYSYa7LS6onintxja3y37VhAp1fL&#10;XbnVXJfaSqzKP/YfygnIBLgps4lfVxWP2eB+TMT19dyqCRvEP1FZwhvNWcyKs3L7lFpCksAbzVl8&#10;Jq0VgGtTW/lL4xSuSm7jnfY0NnQnADBF5yYkCbT2R0VapHi1jy9mNXBf/vDsnvKPryRefaybq3Pp&#10;sfjUfHbLErq9GhI0Xq5OaSNV68HiV3NVShsQ7j4/6kzh5TlbcQWVfG7rYkKiwENFh7k8eXzDZEIS&#10;3JVbxdd2zR+T84+6uDKjXFyV0jZha1oNbh2OgIpny3eilou4gwpu3rYIh1+JURXgmpRWHtxfzqtN&#10;2dyc2ciPS/dHDOAKP7iWOpfumLg0XhwBZeTvx2Pzq4nXDBXXzZmNPFR0GIAer5rVXck8XjmVheYe&#10;zAPJHP9qTSdO5Ys48SRp+lm5ZRk/U+4b649mGHIBbsls5OEDZfT6Rz+qY9TF9bXcmtE+5Vnxrfyj&#10;vNKQy8sNuWF/LrWXgCTwdls6t2XXk6t3UWKwM8dkYXF895Bjc3RO1nQl0R9S0OnVYPOpeactjS7v&#10;cP8sm1/Flp4EFEJYIIcdRq5JaYn8PV7j4+bMRp6rzefalNbI6681ZZOv76MvoCRO7efxyqnMNfUw&#10;fwRTufFALRf5clYdv6kuPv2bz5JRFZdGHuSOKTUTuhJfYnRweVIbT1SWsLE7nvI4G48WH+T15ixu&#10;G1jMvTa1hXfb0pgR08t77Wms6Uqi3qUjPcqDK6ikrV9Lgb6Pv8zbjEEZRCZI9IfkfHdfGc+U70RC&#10;4PvFh+j1q2jv17LLZqLE6OBHh6bzg4PTmRFj58qUNmbHWdlhM/HK3K0ANLmj2d0bx78WbuDRQ9Pp&#10;8mrY02vijfkbJ+zzEiX4el4Vv60pHPV1r1EV103pTWflUTUW9PpVFBj6+LAzlS9kNnFtaiu9fhVP&#10;Hi1ily2OJnc0je5o2vq1PFebT6HBQYrWw+pln6A8xZqUM6BAIxdJixq6zVMOXJPaFvm9zaPlzop5&#10;NLh0rOpIYUq0k7da05kdZ2VddxKfSW3l0qTwhGfl5iVEyYNEKyYm3grCA/vMaA8rkjpY1ZE6quce&#10;RXFJfCPv6ISvxj+wt4wl8d28v3gNH3Skcm1qKw3uaNK1/fz8SCmfS2/i2fIKdMe5NN+weXFEWCFR&#10;oMEdTbMnmr6AEq8oR5LAE1LQ7InitaYsBMKzSZ0iiFnlI0/fF/mnanDruDa1dcjwoM6l482WTP7d&#10;ls7cOAs2n4oun5rLkjq4K6eaf7RkoRAklk/QDDsoCnw9t+rCFdc8k4XpsfbROt05UePU09YfRa9f&#10;yQcdeSxP7OAzm5ayJKGLtRevJkEzNDPZ5lOxuzeOZk809+8t52ifgc5+DVpFeCLwxax64tU+FDIR&#10;jTzEN/KqkAg7N9v9SiodRp6ryyMzyo1ckMiMcuMMKik09LGnN5apRjtKmUSOzsVDRYd5qOgwO60m&#10;fnR4GkfsRu7Jr+b3tQV8r/gQD+8vmzBxKWQSK5I7BpZj9KN33tE60V251UMsI8cbV0DBy/U52AMq&#10;psXY6Q2o6Q/JMSoD3F9wNPK+ww4jrzVlsaojFVdQwXWprfxk6n5mxPZGVtCDosA1m5ad1mCk3qWj&#10;oz+K52bviBxX79axxRLPL4+UsL47kVlxNj6T1szn0poxqgLMMVnJ0TnJe/86jAo/ZTG9hESBKqeB&#10;jzqSuSypY0IWV0UJvpZTzYP7y0ftnKMiLgGJq5LbJkxY2y1mbti6BLPKx+XJ7fzsyFSSNf184Ezl&#10;kMPI/YWVHLDH8qeGbOQCOAIqvl1whC9lNYx4PoUsHO4cEAVqXXpaPNGRiAiAKHmQPL2TWpeeguMy&#10;bBQyiXy9k3y9k69k1+MKKLh5+yLWdCbzUl0uJUY7d+XW8FZrOjGqAD88NJ3saDebD03nazk13LB1&#10;CYvN3by9aMMZO0aPFjIBrkppu/DEVWq0T9hA3h2U8+WdCygyOPjHgo38qzWDBreO0hg7L87ZxjWb&#10;LuK6TUv5buER/rVoIwZlkNWdSWyxJETOcchhpMJm4mifkVqnHptfTVCSuGXbQrRyEYVMJCQJbO5J&#10;YFlCFxLgDclxBRX0+lV80JFCRpSHQkMfU429zDVZiVX50SmDWH0q3lm+PnKdZ2sKeKlhCq/M2c6V&#10;yW0sWrOCGbE2HiioZGl8FzduW8zjlaX8eOr4xV0Nkq93Eq/2jpp1+aiI68T1ovHk+wdmUOfSM83Y&#10;yyFHDB93JrE0vosD9lg0cpGHCg9z646FfDm7juiBbZmpRjvf3DObOqeOtn4tqVFe9vbG8uSMPTxQ&#10;UDlsbAbh2eJXK+bz4pztw/4WEgVqXTp+W13ENouZZ2oKECWBRI2XtKj+iGldqdHB0oQuPulK4sb0&#10;JkQgTuUjQe3jw84UdtviyI528cujJVyX2kr5cdtL48Xi+G7+1To6odCjIq4l8V0ERQHFOIeX7LSa&#10;+ENtPgV6B5cmdfDb6kLiVL6B9aPwftnypE7So9z8trqIYoOdf7RkoJJJPDVjD0vjuyKzxp8cnkqa&#10;1j2isAKigF+UIUphO0tBkIYsW8hlEgUGJxp5kN+VVUSWK5rc0bzbnsb1m5dSZHBwU0YTP6ss5f6C&#10;I8hlEgd6Y8mOdqOVB/nBgRl8u6CSy5PbOdJn5K5dc9m2/MNx/UxDUvi7vIDEJbEsoWvchSVJ8MC+&#10;cmbE9jLV2EujOxpfSI5eGeDqlDb+3pIZee93Cyu5dccCnpi2j9+X7xpxo3iqsZc/NeagUwQ55Iih&#10;1qmnrV+LI6BEOi4aPPqf4Q9eIYjEqXxk61wU6fsojbFT5TSScJxnV2a0m2/kVfGNvCr29cby08pS&#10;LD41X84OW4q7gkrkgsTKtBY29yTwYXsKCpnIoyUH+d6BGfy5cQr/c4724+eCDFh6Hm7UJ3Le4ioy&#10;9GFSj/+u/gcdqWy3xvPTqXt5sKiSWqcOjTzErTsWUKB3RvbyAFamNfOjQ9NZaO6OCGuH1cS7bWns&#10;sJlpcUdRFmdjgdnC3DgLd+dWY1T60QwMqgOiQECUEZIEQpKAO6jAFVRgD6hoGlgTq3Hq8YVkJP77&#10;syRpvMyI6WVxfDcr05pJ0nqZEdtLvNrHvflVkfOa1V5qXHo29CRiVvv409yt2PwqMqI9vFKfw08O&#10;T+WWzIYR9zbHAkGAYoODWJVvVPYaz1tci+MnJm78udo8AOaawntyuXoXAC/N3s6uXhPZ0eHfvSEZ&#10;qzpSmRNn4ddVxcw39fDHujyqnEaSNP1cndLKHVNqIt1ca38Urf1nbioyuI6Vo3NxSWInAVFgd6+J&#10;zT0JfGd/GffvK+fK5DZuy67n9eZMfjNzN1stZhaYLaRo+olV+SnQ9/H13CrUcjHSTc81WXi1aQrv&#10;tafy2fSW09zF6CETYJG5m3fb08/7XOctrokYb3X0a/h4wPh/Y08iKpnIFJ0LX0hGe38Uv64qjHiV&#10;WnxqPr91SeTYfxzXXXZ6tbxYn8eL9Xljer/vtqdHvqw7KuZzSWIHHy5di1EVYF13PNOMNjKiXCRp&#10;vPQFldQ69TR5ogF4tWnKuIpLlMKD+gtAXBIXTcB468POlMgm67ruRLZa4ml0h7+M8lgb9+VX8fjh&#10;qUOO+cu8zaRrz74wgk+U8euqYr5TWIlSOP/u6fm6PLoGpvrbLGZSND6WJPTw1Yr59AXCY7DLkjrY&#10;bg0XmfqoMzniiT9enE8VkOM5L3HpFcERZ1djzQF7bOTna1Naue+4Ffgbty5meoyNJk80Te5o5AOC&#10;mBljo8Bwdski3pCM7+4rY6slntebsrgrt5qZ5+ne/F57akRcb7ZksDShi20WM98rPsR1qcdCc9Z2&#10;JXG4L4aAKOeo08C0mPHZWpMJkK/vG51znc/BZvXEJBwcL645pqFxUFafigK9kyuS2yP//eeKRi7y&#10;dPku7sip4eWGXOZ/cjl/bco6r3Mez7vtaVyf1kJ5nI1611Cz3Nlx1sjPxz/veBCtCKEeBQvy8xTX&#10;xFhUd/Qfy1gpPsHgLGkgvv2WzAb+3DhlVK73aPFB7ss/wl051XzQnkr5R1fS6jm/rJk6lw5PSMHc&#10;uB6i5MFhKfbFxmMtVXv/2GXonIzR+G7PS1zxE9RyDaKUhYZtO221xvPg/jKuTmmlwRXNB6MQRqJT&#10;BrksqZ1EjZe/zNvCz6btHRbXdbY8vH8m38irIiDJWbFh+bC/H+9xP5jwMZ6MRq90XmOuiWq5BolV&#10;Dl9fUwgiJQY7MgEeKDwypF7imfJeeyrFBgeZUW4e2FfGyw25+EQZoiTj/xpy+H7JQW7fOY+lCV3c&#10;epLN71PR6NbR41Px/OwdxKr8mFReFCdMFuJUxz7bZM34VGg7ntH4bj/V4hopclQtE8k3hAekt2XV&#10;8+uqsxPXNouZ6zcvQy0LoVcGsJywiVvv1nP7zgUA7Ok1cWN601kvcta59Pxk6r7Igm6+3jnsHKrj&#10;cj4noga2WTXB3aJZ7UMc52z1kCjgHqie2hcYbgWklInMjAnP6BQyie8dV5jqTMjTh/cIfaJ8mLBO&#10;pMkdzbQPr+aWbQv5+ZESgqJAUDx93FGM0se9ecdmuGWx1mHLHI7jnq3tLBZ1R4vR6BbPe7YojrNd&#10;4/qeRDoHsnFcQcUwcUsITI85tlxQHnvmkQXvtady49bFZ1z61xlUUu/W8/eWLB49OIO896+j8INr&#10;T3tcoaFvyDjqsqSOYQJyDLgaygSRVxuzz/gZRgNJuiAG9L5xt2t8syWDWzIa0ciDSAjDuowCvWNI&#10;JKdeceo4s009CTxfl0u3V81PK0vZ2JM45O8CEj+Zuo/vFR1kRoyNGTEnF2trfzQt/VEUvH8tK9Zf&#10;jDMwskh1JyRkzDdbsJ9gGzD4XDemN2EPqNhpNZ3yOUaTkCSMStGs8xpzxap84xp9utNq4sX6XLZe&#10;8hHtXi1rupKpdhqGGHz8eOpQ7894tS+ykDrS+e7ZNYejTiMP7CtHKx8+K0vW9vPt/CN81JmCWi6i&#10;loXYd4r0d1GSUe/Wo5BJyE7yj5esGTrTjFX5ub+wcshr1c5wLPsVyW3oFEG+vnvOuIbgxE70mMsV&#10;UI7bmCskCnxzz2wuT2pntska6fqO9g0tLnC8ZdOfG7MRAfkIX3KF1cTCNSs46jQC4A0phkUCGJR+&#10;ur0aJKDLqyFX18cbzVlndL+/K6uIBCeeiFYRZG9vLLuOq4l9otXUoOnvzNheHi46RGWfkT/Wje0e&#10;6PE4R8Ha8rzE1ePTjNuYqz8kxxuS0+PTYPcrI9GvVaeoXPF6Uzb7euMG/E2HkhXtYslpImh/WHKQ&#10;UqOdvzROoc6lp8ZlIFXrpsRg5yvZtXxrmIeExBXJbdyeXUvZKcZ6Fp+G15uyqD1Fpk1Vn4EEdT+F&#10;hj62WOIRYEy8TEdCJkinncyc0XnO52CrXz1uYy6dMsi7i9fR5Inmzop5LDZ3IxdEKh3Gkx5TFmul&#10;bqAGYV9g6JgmXuPj+8UHkZ1iM/rh/TO5JrWVX1cVEiUPcMRh4OGiSkxqH0ZlgBfqcoetT/12ZgXP&#10;DaxfjYQjoGJfbywGZeCkAmz1aLEH1CyJ76bCauK2HQv5SnYtDxYePum9jiYygVGpCHJ+LZdXPa5j&#10;roxoDy/N3sZbbRl82JnCjJjeUxYST9X28+/WcOhI3QiFLm/fOf+kKexKWYgfT93PqvYUZsTY+eXR&#10;Uj7sTOXKjRez3x7LQYeR7Zd+SO/Kv/GjkmPjvPfa0075DPVuHfVuPQfssZHyLydyeOCZFsd38409&#10;s5kR08uvZuwZ15SzCRfXaDSdZ8uVKe3cm3eE+/bOIkXrocOrxeob2aDtgD2WtwZ81zd2D50FOgOK&#10;SHTCyXhgIKa92Ojg42WfYFL5KDHaeXH2Nu7JreGV+hy+tH1hxP4xWhFkis6FOzi8G4awTebOgc30&#10;t9oyOHiSf4zBf5gal54jfUZenb953KJRB5l4cY2B7c6Z8PjU/cSrfazuSgYEKvtG/pJ22kyoZSEu&#10;Sujknfa0IZMPvTLIy3O2nXQmGRDlZL37GTRykbdb01hgtrAsoQu9wk+10xCO2RflvN2WQeeA9aM7&#10;qOSGLUvoP8k62SddyfhEGQvN3ahloYjQTuRInxEBib83Z/KzafsmxFd2NHYFzmspomeCKnVpFSFe&#10;mbOVBWtWAHCkzzBietucOCvJ2n7mmSxs6ElgqyWeRfHHKl3clNEU8XCIkgfxREQRTm6VI7KqI5ka&#10;p56QKFBitJM+kLJf79IhE+CunCqmxtjp9atp79cyK8560gXIt1vTuTSxgx6fhntyq4g6iQFJZZ8R&#10;CYEcnYt7cqvO78M6R6yj0HB86rrFQcrjbKxMDYf/nmxQ/9zsHSgFkXx9H5ckdI4YgvPTqXt5ff4m&#10;Oq97k+WJHdybd4S9K97n8BXvcuCK9ykxOLgztxaJcPrZXJMFX0hGsdHBs7N28nT5LprdUTS6owmI&#10;wkmzuF0BBf9szeDmzAYMygALzD3cfpLMnqN94ef5UemBCbOjGo2G4zzFNbE1Bu8rCC8FnKqQpk+U&#10;E6/2cmt2PX9rzsLuHzqdLzA4uSG9Ga0ixKqla3lq5h5KjcdixJ6auZv1XYn0h+TYAyoWmHv45Yy9&#10;3Jt/rEVpdOtYYO7BdYqyeK81ZyETJK5NbcWs9uEXR/7o2/u1OINKigwOLk6YGGMSX0iGexRK/J2X&#10;uHr9qpMOXseD8lgbGnmQ1v7ok74nIAoYlQGuT21BKw/yatPZBRBq5CLp0R76Q3JAwHnCZvmvjhTR&#10;6NaxpiuJHJ2L9d0JI57nhbo8vphZj0YuYlD68Y2w9gZEyhkvMndPmNtzeJ/z/C9+XuKSENhsSSB0&#10;BpEAY4FCJpEV5ab1FPWl69169MpA2J4xu57nz2GV2xeSESUPIRfEYVULLX6+nVIGAAAgAElEQVQ1&#10;d+bW8J3CSn5UepCKEfYAt1nM7LPHcmdO2LPLoAjQMMLSCBB5ltwJKg4REgXWnzCzPlfO26ZtY3fC&#10;hFaJMCgDOIPKETeJO/o1tHiiMAxsXt+bf5QGdzSvN2UOe++pGGxlRvoXMpywMT7SUOGxQ9O4LrWV&#10;YmM4zkyvDLLjJDPFDm9YXIYRAiHHA7lMYlPPyK3v2XL+4uoZHZWfK4MxXSOZ4m63xpMZ5Y7s8Kdo&#10;+/laTg3/e3h6pDjnmeAbGB9JMGyA7RNl/K66gGdr8vnMprAN5fGs6UpiXXcSPyw55lozO85ChW3k&#10;KIfB53CcpLjCeHDBiGt3bxze0MT4VNr9SmoG9udG2mhd25XIt/KPDmlZHyo8jNWn4uX63DO+jj8k&#10;RyIcinJiUN//Tj3IHVNqCUoyFph7+NHUoSVpvn9gBjdnNgxJDbs0qZN0rYfdtuHRFYMt8KCRynjT&#10;6tHS5Bm5yz5bzlsVAVHOVks8oQnoGT/sTCF0ku0bh1/Jq01TWHBCBdd4jY+fTN3P45VTcQzMHP0h&#10;Gf9uS6PHO/Ls1yfKBmZ3AsoRSs58LbeW52fv4MGioRvZf2/OoNal5xfT9w47Zr65h2dqCoa9Lg50&#10;vh93Jo/7P21QFFjXnTRq5xuVu9/QnTi+xbIHGBycywSRPN3QAfCL9bnk6pz0jtC93JlTQ1qUm+8f&#10;nIE/JOPzWxezujOZz29dHHmPKIXHT+u7E7H51fx+QAiKgY36kcKZ+4Ny/AOC8ATlPHygjMen7hux&#10;oFSvX0Vln4GO/qHdeeFAQqo9oObNlrMbG54vCpnE5lHqEmGUxLWxJ2Hcp817emPZNDDemxnTO8Sd&#10;2eZT8e+2NL6WW03fCN2lTICXZm/jz43Z7LCZOdJn5JbMBg73xfByfQ5375rD3NWX8519ZezpjeP+&#10;gkpUMpH/ya7ljop5PLB3JkWrruWVhikcsMfwZksG9+yaw8I1K2gZCFf+xZEScnVO7jpJ0QdnUMET&#10;0/bx4xNsB8LGLmEBP11TMO45ChtHUVyjYv5WYTPjC8nGdXP1rdYM7syp5oW6PB4sGhqK8u29s3iw&#10;qJKqPgNFJ0lNLzb28dOp+7l3z2xmxVl5qT6XJ6fvQSMP8fn0Jm7MaCJW5SNV2z9sO8cXknFTRjN1&#10;bh2HHDF09Gt5oT6PuqveIiPaQ7VTz8sNOWxd/tFJ7z9B7WVqjJ3f1+SztiuRiweqzE6NcXB5UjtH&#10;nUamGu3ssJrHrbpGl1dzyhizs2VUWi6fKGdTTwKhcdy4/3Hpfjr6tUyP6WVl2jEXmL80ZtPlU5Or&#10;c/JeeyqzjkuLP5Fv5leRp+tjvz2W99pT+bgzGQGJZk803pCMvzVnoTtuqcETDD/nyw25vNKQwx9q&#10;8/jfQ1N58mgxMkFkT28cogR3Vszl2fKdpEedPN9wZVoLt+2YzxPT9/GN3bNpOy6D+7HSAzS5o7ku&#10;tWXchBWSYHVnEqOxeDqIIElSpOH1BQJo7rnrnE60Mq2Zvy3YNGo3Nog7KGdNVzIVNhM1Tj3VTgP1&#10;bh1+UUZAlLH+otUsHNiM/kNtPvftLWfLJR/xrT2zeHXeFrJ1x2oiNrqjyYoeWi7YGVCweM0K1PIQ&#10;c00W/t6cidWvIV/fR4nBjjukoC+gxO5XUevSE5RkmNVebs+u5aLELpbGd7HNGs9BewwyQaLaaSBG&#10;5eeHJUNT2jxBOe6ggvjjjFvu31uOSe3D4Vfyr9YM3l+yNmKWcsfOefypcQpKmYhRGSBf30e+vo8C&#10;fR8XJXYyM6Z31Iciy9ZeOsSI+Gxoe/IpUmKGRqeMmrgUgkj91W+RqPGOymarxafmZ5WlPF+Xh1yQ&#10;yI52MTPWhlIWnk+t70ngtqwGvld8iCN9Br67r5yAKLA8qZO/Nmbxg5JD3JDeDIRnjndWzOWd9jQe&#10;KT487ItvcEWzcM3lfHVKDY+WHOSl+lwer5xKl1dDqdFBicGOWh7CF5JzyBFDldOAVh5iVpyVn0zd&#10;x1yTlaAocN/eWdj8al6bv3nI+bu8Gq7btJRGt47HSg9ExmGiBCu3LKHWqefpsl18afsC7s6r4b78&#10;I3iCCm7YuoQoeYj0gfrZPT4NB+wx4bJ9UW4eKz3AFzIaz1tkISm8WT7jo6s415ZrTMUF8EjRwVGx&#10;uN5vj+H6zcsQkPhe8SFuyWyIWD0OsmztcqLkIZxBJdutZgr0fay/eDWbe+LZ1JPAUzP3RN771NEi&#10;Lk9uxx1UsKc3DntAycNFQ7NttlrMXLb+En4xfS+7bCZebcrm92UVI1Zha+/X8osjJfyxLo94tY93&#10;Fq/jO/vK6Q/JWXvR6iH3GhIFbtiymC9lNzA3zsLGngSyol3MN4e7a2dAwdK1l7FnxQe81ZrOzdsW&#10;oZGHuDihkyqngQcKK/nKQEGsQar69Py5cQq/PFrCTRlNvDB727DP52y5e9ec8zLBG3NxJaj7abzm&#10;rVMWaDoTrt20jFUdqahkITQD6V6F+j7eXbyOuAH/1e0WM+93pGLxqVnXncS6iz4mWeulyR1NrMqH&#10;YWD2uKE7gYOOGI72GfljXT6fT29ggbmHxfE91Lr02PwqFIJEgb6Pw31G7t9bTn9IwZ05NTxTXnHK&#10;+9zUk8DntizG6ldTbHDw4uztdPs0dHg1yAWJFE04weJXRwtZ151Miyeadxev4+maAv46b0vE0O2A&#10;PSayyPp6Uyb37pnNg0WVCEh8KashspTxQXsKX9m5gOBAUkx4d0Lgbws2Dhl3ni3OgIK0dz57XDzb&#10;2TOSuEa1alm3T8vfWzK5KaPxvGLr83R9zCu1cPuUWjLfvZ7saBdWv5rLN1zCh0vXEKf2M89sISQJ&#10;3LxtEWsvXk2yNvwFZJ4wpnqvPY20KA+rO5N4Zc5W1nUnssWSQKq2nxydE5Nfhc2vpsOrxe5XkR3t&#10;prIvhv32WHq8anbYzPzo4HQ8oWNRDMUGB78tq8AdlOMV5QhI5OqcVDkNRCmCJKq9JGm8CILE221p&#10;+EU5P522j0OOGF5vzqLBraPWpYvsNR6/ev+FzCa6fVrebMngo6VrIpnZqzpSuHX7gnDCqsbHzNhe&#10;/jR3C+UfX0WO7tw3uUUJXm7IPS9hnYxRP+OzNQXcMlDh/lx5pPgwFTYTrZ4oQpKMZQldKGUis+Ks&#10;XL7hYj656BNkwA1bFvPX+VvI0blOeq5lCV2s6UoiRhlgdWcSK5LbiVUF+FdLOj0+DSa1F5UgIhck&#10;XEElX8upwaAM8HRNASUfXkOvX8WliR0R1z9nUMHTNYVM/+hq/CEZN2U0cXVqK9utJtZ3J6IUQoCA&#10;OxT2mphvtnBXbg1/aczGM+AArZUHI8IaiW/lH2Vvbyzf3V/GM+UVfNKZxI8OTmPz8o/54raFaBUh&#10;qp0GNHKRh4sOMf08XAdlAvyxdmzyIUddXDttJvb1xjLV2HvOpfHM6nCh89sr5mNQ+vEEFaRoPdya&#10;1cCq9lReqMtDIZNYmd4SWR86GYvju1i5ZQkXJXTxWOkBvru/nH+3pTE3zkKhwYFaJuITZXhFGV5R&#10;zpNHi5AJ8PcFm2jtj+KrO+dyT141Vw/UqPaHZBzpM1Lr0vPKnG38vSWTL++Yz/SYXtKjPIgyUAki&#10;0YogouTjhbocnjxazO/LdxKv9nHbjgUsTzx9EOBvZu5m1seX0+XVcP++Wfxqxm4KDX04g0pKY+z8&#10;rTmT/2uYwm1Z9ac918kIibCmO5ka18mDLc8H+WOPPfbYsYuJPP7+e+d5SgGfKIsULD8XDjuMXLJ+&#10;OUFJ4JHiQ/yhLp/1PYls6E5kntnKu+1pbOmJ56/zt5xyIOsJyvmfnfO5PrWV52ft4H8PT+ON5iwS&#10;NV5mxVkxqQMkaHxkRntIj/KQr+/jqpQ2Vqa18F57Gp/PaMaoCnJHxTxECaZEu7hm00Vs6knko6Vr&#10;OdJnpNun5e7caqbF2ElQ+0jReolR+VGEtyJRykTa+6N5qzWDr+dW8838Kl6sz0UjD52yxdHKQwMt&#10;aCENA1Vsv7JzPg1uPQkaL9/Kr+LB/WVUOQ1clXJuRb1kAjywt3xUxPXAZSvQa4ZuZY3qgH4QlSzE&#10;gcvfIyvaddYP3eXVUPbRlZTF2ig12nm7LY0/ztrJdquZZ2oL6OjXIiFwX/4Rnpyx56TnsfjUrNy8&#10;hOvTWninLY0bM5q4b2857y1ezxSdiy9uX0iFzcw0Yy+OgJImj458fR96RYAoRZBrUlq4NauBGGWA&#10;pesuZYc1HqUsRECU82z5Du7IqWW3LY6/NGazrjuJRI2XbVYz3pCCReYuDjlisAfU/LDkAI+WHOTW&#10;7QuochqYa7KQHe3ixfpcvpjZwCPFJ090DYoC6e+uxOpTIwEXJ3TyP1PqsPtV/KyylEeKD/HYoWlc&#10;k9LGCyPUJDoVIRH2O2KZ/8nlo1J+eMwH9IP4RTl375rLx8vWnPWxP6ssRa8M8odZOyj44DpemL2d&#10;JQndLDD3cEliJ48enI5MgIoTwlWaBkoLTzPaOdJn5N69s5gdZyUz2o1aLlLr0vOTqQdYntRJf1DO&#10;H2btICDKmBVn47fVhRxxGPnVjN2RPcqX6nO4dftC3l+6jt/O3MW8Ty4nIMqZEWPjjpxaqvr0fLVi&#10;Hm8u3Mj/K9sNhGewv6ku4sHCwxQaHGyzxFM8EI//x1k7WLz2MsxqHzpFkFydk8q+GG7dvoBny3di&#10;8atpcOlYEt8dCRHa3RtHkd5Okzyae/Or+UxqS2TC8s/WDDZ0J/KnuVu5etNF3J1XFfHePyMEuHvX&#10;3FGva308Y3bmdd1JvNqYddYbr+u6k3iw8DC9fhVz4izUusJlT76zr4wH95exzx5LlDxIqdExxAHZ&#10;J8q4eN1yrt60jNebs7hjSi3OgJKVaS2IksBfm7L5fHoTAGu7k3iuNp/99liu2bSUq1NaeW72joiw&#10;/tqUxetNWaxMb+KAPYbyOBuXJHbwdNlObsxoBGBXr4k7ptRw244Fkbj3eWYLf1uwib32WO7aNZeg&#10;JHDLtkV4gnK0ihDXpLTyfF0eGnmI35btwhuSsTi+m/v3lbNozQp+V1M4JPbsvfY0vl9ymC6vlmdq&#10;8vnBwem8NhBFW++KDi/F+NVkRbtZ13XmoTKSFJ547ekdW1umMY2UeXB/Oc7g2TnhaGQh8vROpsY4&#10;SI9ykxnl5tdVRWTr3GzsSaTHp0UlE+n0aoe4Ovd4NeTqXGyxJPJ0TSFf2zWPq1LaaPNoCYkQEGU8&#10;UxPOjH61MYuZsTbeaUtjWXw3a7uGRtNu6kngK1PqWNOVErHp1spDXJzYid2vwheSsaE7kSN9Rq5L&#10;baXqBKedww4jflHGmy0ZFBocrOlKwu5X8tembNK0HrZZzGRFu/GG5Nyzey6vNOTS41MTq/RHYswg&#10;PETo9qoJSjIa3HoUgsTvqgtpdEczK87GK3O2cktmI0viu0a0fxqJkATdPg0/OjT9zL+Uc2RMxdXj&#10;0/Dw/plntR1UbLSz3WpmVUcKs+Ns3JZdT19ASZrWzUUJnUTJg1j8alo82sieIsDC+B7+Mm8L9+RW&#10;IRfCH/T67kSWr19Ols7N0vguflNdxFNHi7g2tZXVnclcn9bC3t44ak5ITXMHFbgCSgQk7t49m329&#10;sXgH1rk8IQWPHJjBa01ZJGm9kVbreHwhObVOA0sSujnoiKHA0Mdntyylwa3ngcJK/tQ4hfv2lEcc&#10;eozKcFGpX0zfg/E4d+p7cqt5aP9MCvR9pGg9LIzvRkLAGVDwxoLNPDcQz7bDaqboBMv0kyEX4Ft7&#10;Zo2KRdLpGPMYv5fqc9luNZ1xpOplSR38syWDFK2HvzZl8a/WdB4rPcBzdXlYfGoyolwctBs57Ijl&#10;8cOlNLjCaWU2n4rNPQls6E7g1qwGphl72W4xo5KJOAMKPp/RhEEZ4OEDZTy0v4xal4Gv7ZrLNqsZ&#10;mSCx2xZH90Ak6r15VazpSqLWpePg5e/z2+oCEjVhi86+gJIkjZcX52znnbY0ZEgsNPcgSuEC7lst&#10;ZhpcOg44YvnOvnJcASVzVl/Bxp5EViS1U+kw8tUpdfyxLo+yWCtqWZAHCo7wyyMlHOkzRoIQ329P&#10;5aeVpXR4oxGlsI/qzytLuS2rjrSofn5wYDp6RZAKq4m2fu2wiNuRCEnwUUcy/xyleoqnY0xmiydS&#10;arRTcekHZ+SK5wnKeaE+jw3dCYQkgQ860iiLtXJ9WgtZ0S4+m9bM0T4Df27MoSzWyhvNWXR7NbiC&#10;CqIUIfoCSvL1fbw6bwvP1hawIqmdFK2Hm7ctwhhJMQtnOvf6VfzPznncPqUOjSzEuu4kKi5bNeye&#10;Htk/g3q3jutSW3mjOYtfTt9DoWHoIui+3lhWbLiER4oOsaojBWdQyWOlx/ZZb962iKtTWsnRuXi0&#10;5CBPHi1meWIH3pCcL21fiFImkqDx0uNVk6LtZ2ZsL0mafmSCxB1TanGHFPxfQw6OgJKX6nNxBJTc&#10;lVNNt1fDV3NqT7veB+E4tKkfXk2De/RitgYZ873FU/GzaXv57gnWjKei0R1N3vufGfKaQhCZa7Iw&#10;39TDzFgbU2PsvFyfwy6bCU9IQY9Xzb35VUNqAQ3iD8l4vj6PVxuz2Lr8o0hXff3mJbzXns4NaU14&#10;RRlvLdo47Nh1XYn8pXEKO2wm5pt6eHHOjmHveas1nWqngV8dLcIeUPHmwo2RVf3NPfE8sK+cp8sq&#10;mGMaHl/W2a/h3j2z2dMbS7bOTWe/ht+W7UIjD3HQHkuFzcRmSwJ1JwTyXZTQeVYz8kcPTufnR0rP&#10;+P1nw7gtRYzEY4emscDUzXyz5YzGYCfmAy6O76JQ34c3JKe9P4q32jIiH3aJwc5dudUDPgwjm3v0&#10;BlQISBx1GnitKZsvDng6PDFtH4ccsezujcOo9NM/MLM7HpPah1oeIlHjxRkcOeWrx6dmp9WEPaDm&#10;lsx6rkk5toj8o0PTiVX5sAdUBERh2MZ+ktbL3xdu4rDDyEv1ueyy5bBiw3JkgsjS+G7StB4WmHpY&#10;kdTOP1oyIw40BuWZFa0XpbDDzpPnUPDhfBg3cflFOZ/dspRtyz8kI8pz2kTaWJWf5YkdfDJQV3FT&#10;TwKz46z8vnxnRJz/bkvjd9WFeIJyGtw6/tWaQYq2P+Lg3OKJos6l58OOFBAkbsls5N3FG7hl20JW&#10;JLUTr/FRaOhj+/JV3LpjIVV9hhH9U11BBY6AipAknNQfw6gM8FFnCr+esYtvHucj8UrDFLwhOQ8W&#10;Hubt1nS+vbecstheFpq7yYhyk6Dx4gkqcASU1Lr0WH1q4tVePpvWRLHBwR05teiVQZrdUVy/edkQ&#10;a6PPpzee9nMPSWELzC9sW3TSTKmxYty6xUHy9X1sveRDdMrAaVfvWzxRzPjoqiGWkyUGO8/O2sGC&#10;48J/u73qcLfh1NHsiUYQwhbhekUAs9pHepSHFckdkfc/vH8mR/sM/HPhxojIe7xq/tGSwetNWfxy&#10;xt4h4cUfdSRT5TTwh9p8VqY189Npx5wEQ6LAr6qK2WE18cvpeyIVayEcd7Vk7WWsXvoJ39k/i4sT&#10;O5EkmGvqYXVXMmqZiCeowBVUolcEyIx2ohAkal0G+kNyqgdW9PXKID+tLMV93AzvhrQmXl8wNCjx&#10;REIi2Pxq5n1yOc2jlIt4MkbqFsc9I6zaaWDllqWIknDa9a/0KA9/nDV0fNPl03DDliXcWTGXzoG0&#10;rASNj5VpLajlIhcndnFVchubehK5NKmDCpuZ7uP+26uderZbzWyxxHPL9oUERAFJgq/sXMABexzf&#10;KjjKm63p/OjgVHZYTTx+uJRna/ORCdDkiWauycKNWxfzcn0Om3vM3Lu3nDiVjxszmoYUsTrkMLJy&#10;8xJ6/SreaMlmaXwXM2Js7OmNY3VnCna/mkqHEYtPQ7dPTa1Lzy6biRfq87H61eywmpke28vbrem8&#10;2pg9RFjZ0U6ePk2smShBUJJx7eZlYy6skzEhqdIbexK5s2LeGY29bkhv5vbs2sjvGlmIyiveJV7t&#10;ZebHV/LlHfPZbjEjSmFHvr6AErVcxBOSo5aL3D6lllZPFB92JHPr9gVM//AqtlgSuDqljfI4G1ds&#10;uJgqpz7s2BNSUKDvY6c1ngcLK9nTG0tHvxZnUMHfmjOYGdPL83V56BQBOvq1bLfEc11qeNX9kQMz&#10;+WtTuNLFa01ZfHHbQv44eydqucivjhbzh7p8PulMJlHTH7Zj8quYZrRj86uoc+qpdenp9kVxVUor&#10;JqWPgCTwSWcyj009wFMzdg/5TP4yb8tpK1zIBPjS9oXssp1fzcnzYdzGXCfyatMUcnROflBy6LTv&#10;vTmzgX+0ZpCnc7KnNw6NPMRPp+3noaLD/Lkxh2/umU2NS0+Bvo8en5rsaCeZUS5+drgUW0DNFks8&#10;WVFurk5p5cOla/nc1iWs6kjhd2UVlBrtfGbzMq5NCWfa1LgMEfuiTT2JGBQBrk5px+FXMs3Yywed&#10;qcyOs9LiiUIuE9lji+OmjEbqXHpmxNhYsf5iohVBVi1dy+quZHSKIEvju7kjp4a/NWexujOJaEWI&#10;qcZemt3RyAWJOSYLHf1R1Ll0rO+K55rUdp6cvpdLEjsRBHi+Lmw9cHFCB00eHXNOkdE0yMP7Z0b8&#10;YCeKCRMXwP8enkauzslNmU2nfF+0IkhfQMWyhC46vVq8IfmAz1WQb+RV8Y28Kqqdemqdetr6o3AH&#10;FaRqvUQrgmRFu3hxtmNIfcRCvYPyOBs3b1vE24s2sOvSVfy/6kLu2zuLa1JaSdX28357Kv0hBf0h&#10;BYl+Lx90pBKv8ZKo8bLfHsvyxA7+3DiFq5LbyI52sbozmQpbHD+eeoArkts55DDy6IEZfD69iSKD&#10;g+tSW7kutZWgKHDIEUODW0dbfxRBUUAQYElCeFY4LcY+zGbcqAygEESmxtjp8WlOm5DxUn0OT1UV&#10;nfP3MlpMqLhA4Cs7F+AKKfjqSSwcIRw+88XMembFWflm3tFhBTwhXIHiTI1pv54Xrvgaq/Iz75PL&#10;WZrQRYnRzv0FR3nyaDFdXg3TjHauTGkjO9pJW38Uc00Wrklu5f8ac8iKdhGSBMxqHz88NB2rP+wZ&#10;/0DhEWqcel5rWshuWyz35h/l1cZsflx6bAKgkEnMiO1lxllEMNyY0YReEcCoDLBmYPZ8IpIEggC/&#10;r8nngX3ljGb+4bky7rPFkZH4TkElT0zfhygNtyna2J1AWaxtSMr++fL44VLqXHruL6hkh83MB+2p&#10;pGo9zDVZKYu14gkpeK42nz29cYQkgZAU9okISjKStf1U9Rn4TmEl16W20uKJYpfNxHarmViVn8+m&#10;NeMT5Xz/4HT+PHfrqBY/324xk6/viySqQHi5QSCcB/lMbeGoXetsmNAV+jPhs2lN/GnuVhSCeM4h&#10;0mfDxu4EHtw/kxhVgBkxvRQaHNgGZnGVfUauSG5HQBo2LgyKAhevW85Ccw/77bEUGx0UGRz0hxQc&#10;ssewsSeeJfE9/HjqPhI0Y1vwNCSCX5Jz87ZFpy2wMJZM6Ar9mfDP1kxaPNG8s3gdMSr/mFfnWJLQ&#10;zfZLP6LFE8UWSzyd/Vr8ogx7QEW104AAZEQNT/7Y0xtHqdHBb6qLyNU5yda56AsokQsSN2Y08tTM&#10;XSctKjWahKSwpfc1my4a89isc+GCEhfATpuZ+Z9czntL1pGrc46LVXZ6lIebMoZOKvwhWTgQcAQz&#10;32hFkBfrc/nXog2RxI3xRhzIkr5m00W0eE5uODyRTIwl4GlocOtZ+MkKNgxYJI23jRCASi5yQ3oT&#10;Xx+hyECJ0cHKtGYuT2of9/sa/Cw+6Upm8ZoVF6yw4AJsuQaxB9RcvuFi7s6p5vFp+4mSB8fd8P8z&#10;qa0n3QP967wt4240LErhfc5HDszkhbo8pAtgRngqLsiWaxBRkvFMbSElq67hrYHqY+Npj3kq8Yyn&#10;sAatqf7Rkknxqmt5vi7/ghcWXODiGqS9P4qbti3huk1LaZ+ASvUTTUt/NFduuIgvbl9El1d7+gMu&#10;ED4V4hrkg440Slddw6+OFkXWnv5TCUnh6h9PVJYw9cOrWd2VMtG3dNZ8qsQFgwkSZcz6+Eq2WeKB&#10;8e0qx5rBZ9nUk0D5x1fxw0Mz8I6BSch48Om8a8IFLy9adxllsVa+nlfFTRmNqGTSiCv8FzqD9+wL&#10;yXitOYtnawrYZ58YH/rR5FMrrkH29Jq4fecCHtpfxu3ZtdyTV02Ktp+QJIwYVXohERIF5DKJtv4o&#10;nqkp4JWGHGwTVCB1LPjUi2sQi0/DL46W8quqYq5NaeUb+VUsie+OrAtdKK1ZSAqPRQQBNvQk8Pua&#10;At7vSB3TtPqJ4j9GXIOEJBlvtWXwVlsGpUY7n09vZFlCF7PirChlEpIEIoxb4ffjxeQXBXZazWzo&#10;SeSNpiyOOkcuQvqfwn+cuI7nkCOGQ44ZAGjlQeaZLCxNCDswzzFZUA2KTWLUNspD0jHh+kIytlnN&#10;bOhOZGNPIjttpk/t4Pxc+K950v6QIuydOlDbRiMPMifOytKELspibSRq+klUezGpfWe96ewKKLD6&#10;1XR5NXR6teyyxbGxJ5EKmwn/SYp2/jfwXyOuE/GGFGzsSRyxpJ9aFiJe7cWs9mFW+4gfEJ0oCVh9&#10;anp8aiw+DRZ/+OfAf7GATsV/rbhOhU+U09offcryxpOcnv+8KcokFwyT4ppkzJgU1yRjxqS4Jhkz&#10;JsU1yZgxKa5JxoxJcU0yZkyKa5IxY1Jck4wZQ1boBUFgedHoWxvaPR5EaRwLYJ8GQRCIjRqf1Xd7&#10;vwdRvHCeXSGTY9COfhy+WjF8s2dIOv9YkfrdB2i3j55fwvmi12joe/qZcbnWlEceosEyPkXQz4RZ&#10;WVlUfP/RcbnWZLc4yZgxKa5JxoxJcU0yZkyKa5IxY1Jck4wZk+KaZMyYFNckY8akuCYZMybFNcmY&#10;MSmuScaMIds/wVCIH7/37qhfRC4IyGUXjo79obE3wx1EIZMhO11VgnFmLJ7/O5etGLZnOWS3MfT/&#10;2zvv8DaqdI2/o2arusmWa9xbEpcUkmCHVDYkBHIhoYa6wC7ZEAidy8IyqvcAABzsSURBVHJhs0uo&#10;S1lIYOES2gI3kBBCQhISIMVOD05x7y225V4kS26SRvePsUcazchFtpSwO7/n8fN4zpw5c0bzzinf&#10;Oec7JIkX3SCuF667Hn+57voJT9dVXt//I57Z8a1H7vX00qV4bdXNHrnXaHjg88/w8bGjE57umvkL&#10;WOLySHHy8bFjMHuwtBgOkiTxv9ns3WDdxafHj2PAPHGbM4wHfW8vtp5h73LrLjwiroauTuzNzxs5&#10;ogc4XFqCytYWj92vtbsbO8+f89j9hmPrmdPoGRgYOeIE4bGG0IdZWZ661bB8mO35fFwuz+7JEhvw&#10;oLj2Fxagtv3Szmtq1uuw8/x5j9/3cGkJypqaPH5fe87V1uLcxeF3h5toPCYuq9WKl/bu9dTtOHl9&#10;//5L1vbbuHcPPDAvkxOr1YqX9u3x+H09ah/46Gg23v75J0/e0nbv7Gy8dYnuDQBfnDqJ1/b/eEnu&#10;/Zfdu/DdOc+3+zxufHpi+zZ8ezbHo/fcl5+HP331hUfvycWz3+3A/50+5dF7fn7iuFvMS6PB4+Ky&#10;Wq24c8tHOF5R7pH7na2twS0ffgDLZbJI4t5PP8HhkhKP3OtQSTEe+NfnHrkXF5fEbN5vNmPF5k0o&#10;dXMjt6atDcvffQfGfvfueTgWTBYLbnx/Mwob3LvbWZFWi5Xvv3dJ7YuXbEymw2jEVa+/ii1Hsye8&#10;VCFJEl+cPIHM115Bs14/oWlPBLreXsx/43V8kHVkwl++hSSx5Wg25v/9Neh6e0e+wI1cFjvFpoaH&#10;461bbsXiCVgzeay8HI9t+xo5NTXjz5gHmBIairduuQ1LpkwZd1qHS0rw2LavkVtXNwE5GxuX/TbE&#10;K9LS8febbkZCcPCYr61qbcUzO771eGdhorg2JQVv3HwLkkPGvsdPZUsLnt6x/ZL0CIe47MUFACKh&#10;EIsSk5ASHo6UsDBMDQvD5JBQSCUSOk6fyYTiRi0KGhqQ39CA/IZ6HCopuWzG8FxFKBBgYWISUsPD&#10;kRIWPvjsIZB52XbV6DOZUNLYiPyG+svq2X8T4uJCQBCICwpCtDoQte3tKGtuAnmJDJKehiAIxAYG&#10;IjYwCBc72lHW3HzZ9Hztuew3UHcGabWirLkZZc3NlzorHsdqtaKipQUVLZ4bbJ8oLp8ZfDz/dvDi&#10;4nEbvLh43AYvLh63wYuLx23w4uJxG7y4eNwGLy4et8GLi8dtuE1cci8viIT8Jpf/yUzI8E+4nx9W&#10;pKUjOSQEScEhSAoJRrifP0iSRKNOh/rOTlS2tuCDrCwcLS9zmo5MIsGeh9dDJpFAKhFDJpGguq0N&#10;S95+ayKyyeNhxi2uVdNn4KO774GfnO3XXSAQIMzPD2F+fpgdE4PVs+fgeEU5/nvHDhzjmOYsEgqx&#10;MCmJEWbs99wiTp6JxeVqUSaR4H/vugff/mktp7DqOjrQwzG9ODMuHvvWP4pEF+Zs8fy2cLnk2rz6&#10;Dvw+cy4r/Knt27D9bA5q29shEgqRERuLrX94kDEdQ+ntjR1r1mLWyxs9urycx7O4VHKF+frhjtlz&#10;WOEv7d2DN346gNr2dgCUS6bssjIseON11lzxKWFhuI9DnDz/PrgkrvVXXw2Jw14vFS3NeGHX95zx&#10;y5ubsScvlxWeERfnyu15fiOMWVwqqRQPzpvPCj9cUjrs7NCDxcWssIzY2LHenuc3xJjbXEsmT+Hc&#10;9Yqr92dPo04HkiSh7+tDh9GIzh4jOo09UHh5wXAZrSvkmTjGLK4wh3nSQ5ysqhz2uu8vnId4zR8n&#10;fO57iI8PFidPRqBSAbVCCaW3Nwx9fWjU6XD+4kWcrKoccc65gCCwKCkZ8RoNwnx9IffyQofRiHaD&#10;AVllpSjUakfMB0EQiAoIQEpYOEJ8fAAA5y5exK811Qj28UG0Ws2IX6TVDruuMCYwEPFBGsQHBSFK&#10;rUZrdzcqW1tR0dKC0uYm9HJ0hGZFRzPcg1pIEmeqq1nxkoJD4CeX0cf1nZ2o6+hgxJGIRJgRGckI&#10;q2xpRUv36NeBjllcjpPwh2jt7h72uoleVJARG4dXVq7E3Lh4CIbxt9qi1+PlfXux6dBBTmHfMXsO&#10;NqxYgbggjdM08uvrcdtHH6LIicgWJSXjy/sfQIjDb2MhSTz69VYAwKbVdzDOLXn7TfxcVMRKKzkk&#10;BJtuXz3sGs4mnQ7rv96KbTm/MsLfvW01ZsfEMMKU69ayaobd6x5GvMb2vN+ezcHNH/yTEScjNhaH&#10;n3yaETbv9dfcK66hr9IRTy6ZX5SUjN3rHoZ8cMmVoa8P/zp5AkPS8ZPJsHqwNxukUuEft92ORUnJ&#10;WPXB+4xe6/LUVPzrvvtpcZ6trcGpqioAAAHg3oxMyLy8kBIejsNPPIVZL2+ke8JDrJm/AO+tvoMl&#10;cLPFgp6BAby26ibsLywY1XM9ueQavHzjSogHO0skSSK3vg6FWi1SwsKRFhEBAAj28cE3D67BbVfM&#10;wqoP3qddM2WXl7HElRYRgeMVFfRxqK8vQ1gAsCAhEQRBMFw8zYlhtof7TCacqa4a1XMMMSElV7/J&#10;BJMHfRJsueceWlgA5SLI0T2STCLBDdOm08cr0tMRFxiEkqZGOuzje+5liGLB319nfOXGgQE8dc1S&#10;AJRIb581G6/+uI8+r5JK8crKVYw0Oo1G3Pf5p9iXn48BsxlTQkNx7vm/jPhM0ydF4tVVNzGqtbs/&#10;+Rhf2XnFeXXlTXhm2TL6+Mbp07Fq+gx6IXBWWSmd3yGmRUxiiCsjlt1DVyuVSAoORnGj7be5IiqK&#10;Eed0VRX6x7g2ckLE5axB/ubNtyJzBHPDs9/twOHS0Xt9iQkMRLQ6kBF2muOL4spToFJJiyvC3x8a&#10;lc+w1xRqKWchPf39aOnuxiR/f8b5tQsWwlcmY4T9eed3+N7Oe2GhVot//PIznl66DM4QEAQ+uPMu&#10;hrAOFhcxhAUAz+/aiYcWLoTC25sO23jDjdh5/hwsJInjFRUgSZIh9ukO7aYrY7h76JlxcQxxOba3&#10;socZE3bGmMXlI5WxwpwpOkGjYRXTjvhzDB0Nh5dIhDd/OoBApRJqhQKBCqVLWxynhIWNGOebX3/F&#10;t2fPOq3yb5k5k3HcOzDAEgQAVmPZkfkJibgiOpoRdqS0lBXPZLEgu7wM16ak0mGJwcGYGRmF09VV&#10;6OrpQW59HaZNsgkjfbAqHcLZxz4nJhZbjlIuxP3lckQGMDsgWWXs/IzEhMyK8OQK4OLGRjy5fdu4&#10;05FJvFhhP6x7BKeqq3CyshJnqqtGNJHEOJSgVa2t6O7rG3NeUsLDWWH2pYjjPRyJ8PenS+/ssjKG&#10;uCaHhEIkFMJssUAqkWD6pEkAqPZcTm0NZkVTH799NThtMM4QJrMZJyuHtwZw4dYV1xt+2IX3jhyi&#10;j7f+4UFWNTJe4oKCkBIWjnA/PwT7+CDSPwAxgYEjlkzlLezV29elpeG6tDQA1AdT3NiInJoa7Dh3&#10;Fvvy8xi9TX+5HD4Oz9I8hp6UPVNC2c5HnAmbS7z21XVWWRnWX/07+thLLEa0Wo3y5mZcFRdPdxYO&#10;lZRgf2EBLa7JIaHwFovRZzIhPYIprpzaWpfGgMcsrtKmRogdJgEKBdT2K44l2NlapvfgJp2O1fC3&#10;f2FWq5Vl0ujuY9uCxCIR7s/MxP1z5yEyIIAzn70mE3pNJkaY1WrLX25dHdZ+9SU2rFgBAtzbp2hU&#10;KixPTcXy1FQcKCzAfZ99Suc/Wh3IyqtjT3IIM0my4pKk7bkn+ftzPDd3CdhpNLLiBqlU9P9Hy8tY&#10;5+ODNJS44uPpcz8XFyGrtJQRd2pYGHJqapAUHMwIP1TCHl0ZDWMWV217BxYmJbPCo9XqEf0Z+Mll&#10;CFQqGWH2++IQBME679iemhkVha/u/wPDzVJXTw8+zMpCobYB5S3NqG5rw5s334o75jgOrjNF9M8j&#10;h9Gs1+GTe37PKoUcuXPOlfAWi2l7kI9UysqrM0QCAfu5Bba8RAYEsM47bWpw/EY+diMmbQYDWru7&#10;MdmuNFyclIx9+Xm4Kj6Bvja7rBQX6usgIAgEKBQAgGVTU5BTU4NZ0dGMe5yotPU2x8KYxTXUg3Ik&#10;MTh4RHF5icRjvR2LZ5YuY/nvSvvrBlzsYJYaVoxuJOC7c+ewOzcXs6KikREbi2mTJmFKaBimhIay&#10;pmnfNGMmEjSay84himNJdayinCGuhUmJAGzVb+/AAM5UV4O0WpFVVoqV02cAoET48r69SNQwf98T&#10;LrS3ABfElVtfB5Ljq1qQkIi9ec63YInXaKDy9ua8dgir1co6T1qZx+kREYw4ZpJEXSe7N8aVljPM&#10;FgtOVFYwvlB/uRwf3X0Pbkifxog71Fvu7DGy0lF5s8dcAcAKsPJiP1jQYTSyztsPz9ijVihYcfPq&#10;6xnHx8rL8cDcq+jjYJUPUsLC4S+XgyRJ5DfU082R/QUF9DNOCQ1FgkYDsVBI36NA24Cunh7OvIzE&#10;mGdFHC0vR5vBAIFAwPj747z5DMOmI8tTUlnXCAQCRglDEAQ7DsHMor9czjjfOzDAuXmASiplpWXP&#10;wsQk3DLzCtybkYm1CxZi2dQUxvkOoxHPfreDlUa70QCAarM1dHaiu68Prd3dqO/scDp64SuTDZuX&#10;vXl5rPPTHBrVQ6RHTGLEs5Aky06YXV7GiBOoVGJxcjJ9fO7iRTruT0WFdLhaqcTts2Yzrj1a7rrX&#10;7TGLq89kwubDh1jhKqkUd825kvMaiUjk9NxY0XbpRhVPY9fI5eL3mZn45sE1+PT39+G9O+7E6tmz&#10;WXH6TEz7XbvBQJsCSKsVe/PzoPT2RqBSiXA/f2TExXH2hkfquX55+hSrNHI2DTwxmDl082NBAdoN&#10;BkZYbXs7atpsW+GIhEI8/rsl9LG9v9ja9nY06Wy/6fyEBEZarti3hnBpsuCmQwdRwdGV33T7avx1&#10;xX/h2pQU+m95aip+efwJlqXYVeyHbwBqyvT1g+aDIdYvvhqzophGSUd+cJi8GBkQwOoFx2uCGMfZ&#10;ZUwr9ecnTrDSffG/bkC4nx/99/x11+P61DRWPHvqOjqw3cGX69y4eHg5TMhMDQ9nGDdJksTmwwc5&#10;03QURYSduWJ/AXOs015s8xISmemUjt0yP4RLdq6unh4sefstHH/mWcZMAJFQiBeuX8F5zfPf78S9&#10;GZmIDQriPD9a/vHLz7hphs0yLhAIsHPtOugHp68QBIFfa6pZlmoA8BLbHnfXhQvYm5eH5amUtfuq&#10;+AQUbPgbGge/YoIAbQMCKOOl4y4cJyorsHHPD/gfu41K1y1ajHWLFtPH2WWl2Lh3D15euYpxrWNv&#10;8N5PP0GwygfzE6mXGxsUhJ1r1zHscTfajZUCwEP/9xXnzAqAsvDfk5HJCj9TXYWGrk5G2K811bR9&#10;z54irXZMsyAccXn1T3VbG2a+9CI2HzqIfgd7kj31nR24++Mt2Lh3D1oNw0/LGQ3HKyrwzI7tjNkN&#10;QoEAfnI5BASBt3/+Cde++w5nz9W+NBswm7Hyn+/hw6wj9PBOQnAw5icmYn5iIuYlJMJbLIbZYsH2&#10;nF+x5O23OH3a/2X3Lqz96ks065nVdUVLMx775mssevMNTpuVVsc0sfSZTLhu0zt4Ydf3dDW1LCUF&#10;jyy+mv4bKn1OVlbixvc344OsI05/J67hIwA4Vs42KwzNBGGnMb6dPibE4a5GpcKs6GjEqAMRrVaD&#10;tFrR0t2NU1WVOFFZSXsalkkkrL2ue00mhlAcZ7mSJMlprU4OCcGCxCQkaDRoMxhQ1tyEffn5tFBE&#10;QiGkYqbpw0KSnJZmuZcXrk1JQaR/ADQqFcRCIbS6Lmi7dDhYXESXZsNBEAQi/PwRpKLGOu3tcw8v&#10;Wox3b1/NiC9duwZ9Tj5KiUiEhYlJiAwIQISfH1RSKbRdXajv7EShVosLdRc5r3NEaTfAPUS/2czy&#10;/CwgCM7OGFdcZ7jN4W6zXo8fctkLMBwZzRCCfpS7PhQ3NjodfwMo80L3KKcBGfv7sT1n7P7rhQIB&#10;/OVyqBUKBMgVaOjq5NxcwXFwvkmncyosgCpVD4xyDthwjHack7RaXRoTHYnfhDfny5F4jQZlG19m&#10;hD369Va8c/AXVtzYQOYAN9e45r8jvJcbFylvbkabg2XcfkhnCJVUymqIX+pNTT0FL65x8MWpk4zj&#10;NfMWMNousYFB2PfIesbkvl0Xzk9IlfdbgK8Wx8FT325HgiaYNmckBAej+pXX0DPQD6W3N/zlCkb8&#10;XRfO46GvvroUWb0k8OIaBxaSxPWb38WSyVPwx3nzMCs6Ghqlip5RoO/tRV1HBypaW/D3A/sZc9n/&#10;E+DFNU6sVisOFBYwqjp/uRwmi8UtPbDfEry43ECHkT1j4j8RvkHP4zZ4cfG4DV5cPG6DFxeP2+DF&#10;xeM2eHHxuA1eXDxugxcXj9vgxcXjNnhx8bgNxvAPQRCYM4LLIx4eLhxXTgEOc+gBwJJzDay60x7L&#10;FM+/AfJkiOacZAWzBq6t5ABA/meP5vOMESd64dtcPG6DFxeP2+DFxeM2xjVZsLnPG2+VJqNI54Mi&#10;vQ90Jgli5AbEK/VYn1CCWQE2n1mbyhLxSzPlXOP+mEqsCKvHHSczYTSPnIWrg5vQaxHiWCu1RCtG&#10;YcDb084y4hTqfPDnvHQAgFRowWezT8BbOLwLpd0N4djdEI4ivQ9Ku1XwFQ8gRmHAXHULHk8shlLM&#10;XBBqtQI7GyJwpl2N851+uNDlD4mARKTcgBl+HXhucj6CvG0LeBt7vbEmh3JwohKb8cWc44z0Pq6K&#10;xe4Gyh/qmrhyLAvRoscsxO0nbbu5XRPciLXxNn8Ne7Rh+KiScpq7Iqwe98cwfWeV6pV4vyIRxXof&#10;FOt9YCIJxCgMmOrThSeTipCgtK1YejY3HUV6yjPPC1PyMcO/A50DEtx7mnIaIxZY8W1m9rC/4XC4&#10;LK6sliDceWoumvqkkAnNWKRpQrxCD22vDN/URWFbXRReTLmA/04uBADkdflhXyP1Qy7SUOv2fmoK&#10;QZfJudulIYK8+/CnuDI8l5cO66B3wBvD6jAvyLZk/9XiqXT6zyQVDCusAYsAT+VOx/sVlF+GOIUe&#10;t0TUQiU2YXdDODYWpWJLVTyOLT6ASDk1q9RqBR49PxPvVyQi1acT84OakaTS42ynP860q3G6PRBf&#10;1kZj99wjyAykPOH0WER0ntRe7EZvsd6HPn9tCLU7h8VK0GEAkN2qwa2TahDgRS0orjXK6fPxSubS&#10;tq8vRmJNzmwYzWL4SfpxtaYJETIjCnS++LQ6Dl/UxOCz2Sdw6yTKnejJ9kAcb6N8dzwYS7lKGiAF&#10;dPpegvHtLeCSuPosAtx28iq09XtDQJD4fu4RLBwUTL9FgAODotlQkIqbI2oRqzBwprP1ymMwWymx&#10;VBqUePT8FQAAjXcvtlxh69qGSXuQ4qvD3VFV+LyG8qP+QkEaDi/8GQQBlHUrsa2O8mel9urDU0nc&#10;zjmG+LwmhhbWnIBWHFzwCySDYoyRG7Du3Cw09UnxdO50fJNBuc/eWJRCX3NfTAUesitNXiqaig0F&#10;adCbJHgydzpOLD4AgtvN6pgxmMV4pywJf0uhHOs5S7auR4Z7T2fAYhVAKTLh6KIDSFRR4qvvkSJ6&#10;z0qYrQKsO3sFrg+th0zk/k0pXGpzbb0YhbZ+ai1eprqVFhYAeAlJRMgoT3QWqwBn2rkd4gJUdbc0&#10;pBFLQxqRoba5wJYJzXT40pBGpPhSvhr+OjUXMiFVVR1vC8LPzSEAgNeLp4C0Uo/y/OR8+EicL5W3&#10;WoH3ym1ugp5OKqSFBQCxCltpcKLNtlJ6a20U/X+aL9NLzGMJxRASVBo5HWqcamf6cB8vm8uT0NEv&#10;AQCnov1nRQIsg7/BLRG1tLAAIFzWS5dCXSYvFOu5ndRNNC6VXPu0NmdmVwaw/aLfGVWNtn4tVGIT&#10;pvsN7+B/LITJevFEUhFeLKTWCb6Qn4Z4hR5f1lLea+IUejwQM/zyrRqjHIV6m8OMK9VtjPNRcgMe&#10;iafaW6FS6iO5aJSh3GBzJhcuY7pxlIksmKzSIV/nBwCoNipY6bpClNyAuh4Zus1ivFuehA1T80A4&#10;8fXKeCdq9jt5OL4EQsIKldjEyr+7cElcTX02TzTB3uy2xOOJrrmWHg2PJxRjS2UcGvtkONsZgNWn&#10;5tJf7EupFxilEBfNdnkXEiQCJEwPOnFKA96cdo4RdrGH6UgkxJvtLMVXYnOyUt8zMb72JQISN4TV&#10;YUd9JDaVJ2J9QgkEBLe4mvpsq7qDOfL3StqFCcnTWHCpWmy2exCF2HkV5A4UYjP+lmLzqJPTQVVB&#10;cwJacWNY3YjX278Epcg0qrZRn8U2biYiSHhxCFgisIV1mSQjJzoKzCSBP0+m1kPqTRJsLk/kbHMN&#10;WARoH7B7J6KxbQDlLlwSl72/Dat1glquY+CuyGqk+TKr29fSzo1KKIy8O20eMyHt4lmsBLj2I7U3&#10;qagm6IMjQSDVtws3hFH+uN4tS4TexHa3ThBWp9XlpcQlcdkXu1xfqd4kQp9FwPkSJgKhwIpHEmxe&#10;72b6tyFjlG0c+ypNZ5LAQjIFZiIJ6E0iRri/XdVpBYF+kv2zddu9dJVo7OIiOKo7y+CH+9xg6dVl&#10;8sK2OrZvWbHAikA7U0cnxzvRDYgxYPGszdylNleo1PaCqg3sXceuyVqMnA41hINmiqUhzp20uYpc&#10;aCv6ZcLRd6tDpMzGbG2PHDF2ppLT7WosPEx5Pk7x6cS5a/ZB7cVsl9UYFUhS2VxY9lsEqDbanI4k&#10;qaje7VjsRFylHTkornS/TqwIrcNubQQudPlxXh8q7UVLv5TOnyOxe2+AziSBiCCRt3QPy0bmDlyS&#10;8iKNTSw/NobBbhsbWK1AYy/VoCWtBOYEjL/XxIWrdqRQaS+SVTY3lHu1TDfe2l5bg3/2YN4jZUZM&#10;UdncUB5sZrrxzm4NQo+F+k4DvfowL5Ay7qq9+iEVjq79k6Rk+1u12DU5npuSDwC0ycWRRZom+v8f&#10;GpjP1G0S0dWp2qsfcQr3CwtwUVx3RVYjXEpZrmt7FFh3dhYae6kGZVm3Eg2D4ro/pgK+w9icxoOr&#10;LT0BATyTbHMasqEwFT81hdBVxuEWSjhSoRl/HLRaEwTwULzNge3z+enY1RCOzgEJTrap8WCObY+h&#10;RxOKIRJQX5u3kMTyEGo7m84BCd4tS0Ruly9yu3xxoDEEPwwO/cz0b0O6H9N2BoDx0U7368R1ofWs&#10;OEM8llBMl5SHWkLwavEUdA5Q1WNWq4ZuXz6WWDzqD3OAFOB3Rxaz/j6rHt2EUpeqRS8hie+vOoI/&#10;nLkS57v88VFVPD6qirclSpBYHVmNd6aN3c/oaBlPA/a2iFo09krx18JU6E0SLM9exDgfKTPgH9Nz&#10;MM3uhT8QUwGJgMT68zPRbRbjpuPzGdeICBKbZpzBAw5jfR9ecQp9pBB7tOF44gJz808AWBbSgE9m&#10;sSfaAcySCwCem5yPPVr23owAECztw66rjmBNzmzUGBV4Pj8dz+en0+dlQjMeji/BYwmjNxNZQeBI&#10;C3uzhUwOOxoXrJmo5jMLAR33wzpiJgkcawtClUGBuh4ZVGITgr17MS+wBWEypq2lrFuJpsEqJ1bR&#10;zTrfbRLhfCflCttbaGEMenPR1u+FIh1laVaJTZxf/kjU9chwtsMf1UYFus1iBHv3IlpuwMKgZrr0&#10;caRzQIJivQpl3SrU9cgRITNiqk8XkpR6KMTcVSBpBSoMSpTqVSjp9oGQsCJRqUeiUocYhYHRgzWT&#10;BD0yIBKQrI7KqTY1BgY7FGGyHtbQmtEsxIm2QFQZlND2ShHg1Y9QaS8Wa5rgJ2E6PM7t8oVusHSb&#10;6tMFf68BDFgEI44wTJIbESW38+QjT4Yo4zwr3rjExcMDwKm4+PlcPG6DFxeP2+DFxeM2WL1FQdB1&#10;sCrY2wzz8DiD8GJvAA9wNOh5eCYKvlrkcRu8uHjcBi8uHrfBi4vHbfw/hisE2QsWZ0cAAAAASUVO&#10;RK5CYIJQSwMEFAAGAAgAAAAhAP01AXPfAAAACwEAAA8AAABkcnMvZG93bnJldi54bWxMT8FqwkAU&#10;vBf6D8sr9FY3sW3UNBsRaXsSoVoo3p7ZZxLM7obsmsS/7/PUnt4MM8ybyZajaURPna+dVRBPIhBk&#10;C6drWyr43n88zUH4gFZj4ywpuJKHZX5/l2Gq3WC/qN+FUnCI9SkqqEJoUyl9UZFBP3EtWdZOrjMY&#10;mHal1B0OHG4aOY2iRBqsLX+osKV1RcV5dzEKPgccVs/xe785n9bXw/51+7OJSanHh3H1BiLQGP7M&#10;cKvP1SHnTkd3sdqLhnnEUwLfZAbipiezBaMjo3g+fQGZZ/L/hvw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DuIqdZEFAAAPGQAADgAAAAAAAAAAAAAAAAA6AgAA&#10;ZHJzL2Uyb0RvYy54bWxQSwECLQAKAAAAAAAAACEAkHdpqGRdAABkXQAAFAAAAAAAAAAAAAAAAAD3&#10;BwAAZHJzL21lZGlhL2ltYWdlMS5wbmdQSwECLQAUAAYACAAAACEA/TUBc98AAAALAQAADwAAAAAA&#10;AAAAAAAAAACNZQAAZHJzL2Rvd25yZXYueG1sUEsBAi0AFAAGAAgAAAAhAKomDr68AAAAIQEAABkA&#10;AAAAAAAAAAAAAAAAmWYAAGRycy9fcmVscy9lMm9Eb2MueG1sLnJlbHNQSwUGAAAAAAYABgB8AQAA&#10;jGcAAAAA&#10;" o:allowincell="f">
              <v:group id="Group 8" o:spid="_x0000_s1027" style="position:absolute;width:16908;height:11906" coordsize="16908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9" o:spid="_x0000_s1028" style="position:absolute;width:16838;height:11906;visibility:visible;mso-wrap-style:square;v-text-anchor:top" coordsize="16838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EnvwAAANoAAAAPAAAAZHJzL2Rvd25yZXYueG1sRI/BCsIw&#10;EETvgv8QVvCmaVVEqlFEEDx4UevB29KsbbHZlCZq9euNIHgcZuYNs1i1phIPalxpWUE8jEAQZ1aX&#10;nCtIT9vBDITzyBory6TgRQ5Wy25ngYm2Tz7Q4+hzESDsElRQeF8nUrqsIINuaGvi4F1tY9AH2eRS&#10;N/gMcFPJURRNpcGSw0KBNW0Kym7Hu1HwzmfjdLpOR3GmzXlfXnav2E6U6vfa9RyEp9b/w7/2TisY&#10;w/dKuAFy+QEAAP//AwBQSwECLQAUAAYACAAAACEA2+H2y+4AAACFAQAAEwAAAAAAAAAAAAAAAAAA&#10;AAAAW0NvbnRlbnRfVHlwZXNdLnhtbFBLAQItABQABgAIAAAAIQBa9CxbvwAAABUBAAALAAAAAAAA&#10;AAAAAAAAAB8BAABfcmVscy8ucmVsc1BLAQItABQABgAIAAAAIQDH3XEnvwAAANoAAAAPAAAAAAAA&#10;AAAAAAAAAAcCAABkcnMvZG93bnJldi54bWxQSwUGAAAAAAMAAwC3AAAA8wIAAAAA&#10;" path="m10431,3760l,3760,,5952r10431,l10431,3760e" fillcolor="#006462" stroked="f">
                  <v:path arrowok="t" o:connecttype="custom" o:connectlocs="10431,3760;0,3760;0,5952;10431,5952;10431,3760" o:connectangles="0,0,0,0,0"/>
                </v:shape>
                <v:shape id="Freeform 10" o:spid="_x0000_s1029" style="position:absolute;width:16838;height:11906;visibility:visible;mso-wrap-style:square;v-text-anchor:top" coordsize="16838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lTvwAAANoAAAAPAAAAZHJzL2Rvd25yZXYueG1sRI/BCsIw&#10;EETvgv8QVvCmaVVEqlFEEDx4UevB29KsbbHZlCZq9euNIHgcZuYNs1i1phIPalxpWUE8jEAQZ1aX&#10;nCtIT9vBDITzyBory6TgRQ5Wy25ngYm2Tz7Q4+hzESDsElRQeF8nUrqsIINuaGvi4F1tY9AH2eRS&#10;N/gMcFPJURRNpcGSw0KBNW0Kym7Hu1HwzmfjdLpOR3GmzXlfXnav2E6U6vfa9RyEp9b/w7/2TiuY&#10;wPdKuAFy+QEAAP//AwBQSwECLQAUAAYACAAAACEA2+H2y+4AAACFAQAAEwAAAAAAAAAAAAAAAAAA&#10;AAAAW0NvbnRlbnRfVHlwZXNdLnhtbFBLAQItABQABgAIAAAAIQBa9CxbvwAAABUBAAALAAAAAAAA&#10;AAAAAAAAAB8BAABfcmVscy8ucmVsc1BLAQItABQABgAIAAAAIQBINOlTvwAAANoAAAAPAAAAAAAA&#10;AAAAAAAAAAcCAABkcnMvZG93bnJldi54bWxQSwUGAAAAAAMAAwC3AAAA8wIAAAAA&#10;" path="m16837,11905r-774,-567l,11338r,567l16837,11905e" fillcolor="#006462" stroked="f">
                  <v:path arrowok="t" o:connecttype="custom" o:connectlocs="16837,11905;16063,11338;0,11338;0,11905;16837,11905" o:connectangles="0,0,0,0,0"/>
                </v:shape>
                <v:shape id="Freeform 11" o:spid="_x0000_s1030" style="position:absolute;width:16908;height:11906;visibility:visible;mso-wrap-style:square;v-text-anchor:top" coordsize="16838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EzIxAAAANoAAAAPAAAAZHJzL2Rvd25yZXYueG1sRI9Ba8JA&#10;FITvgv9heYI3s4naEFLXEISCh15q48HbI/uaBLNvQ3arsb++KxR6HGbmG2ZXTKYXNxpdZ1lBEsUg&#10;iGurO24UVJ9vqwyE88gae8uk4EEOiv18tsNc2zt/0O3kGxEg7HJU0Ho/5FK6uiWDLrIDcfC+7GjQ&#10;Bzk2Uo94D3DTy3Ucp9Jgx2GhxYEOLdXX07dR8NNkmyotq3VSa3N+7y7HR2K3Si0XU/kKwtPk/8N/&#10;7aNW8ALPK+EGyP0vAAAA//8DAFBLAQItABQABgAIAAAAIQDb4fbL7gAAAIUBAAATAAAAAAAAAAAA&#10;AAAAAAAAAABbQ29udGVudF9UeXBlc10ueG1sUEsBAi0AFAAGAAgAAAAhAFr0LFu/AAAAFQEAAAsA&#10;AAAAAAAAAAAAAAAAHwEAAF9yZWxzLy5yZWxzUEsBAi0AFAAGAAgAAAAhACd4TMjEAAAA2gAAAA8A&#10;AAAAAAAAAAAAAAAABwIAAGRycy9kb3ducmV2LnhtbFBLBQYAAAAAAwADALcAAAD4AgAAAAA=&#10;" path="m16837,r-567,l16270,11131r152,207l16837,11905,16837,e" fillcolor="#006462" stroked="f">
                  <v:path arrowok="t" o:connecttype="custom" o:connectlocs="16907,0;16338,0;16338,11131;16490,11338;16907,11905;16907,0" o:connectangles="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1" type="#_x0000_t75" style="position:absolute;left:14562;top:8474;width:1140;height: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LFwQAAANoAAAAPAAAAZHJzL2Rvd25yZXYueG1sRI/disIw&#10;FITvF3yHcARvFk3thavVKNYf8NafBzg2x7bYnJQkan37zYKwl8PMfMMsVp1pxJOcry0rGI8SEMSF&#10;1TWXCi7n/XAKwgdkjY1lUvAmD6tl72uBmbYvPtLzFEoRIewzVFCF0GZS+qIig35kW+Lo3awzGKJ0&#10;pdQOXxFuGpkmyUQarDkuVNjSpqLifnoYBTbXx2772Ln8+p36PJ1dfq77u1KDfreegwjUhf/wp33Q&#10;CibwdyXeALn8BQAA//8DAFBLAQItABQABgAIAAAAIQDb4fbL7gAAAIUBAAATAAAAAAAAAAAAAAAA&#10;AAAAAABbQ29udGVudF9UeXBlc10ueG1sUEsBAi0AFAAGAAgAAAAhAFr0LFu/AAAAFQEAAAsAAAAA&#10;AAAAAAAAAAAAHwEAAF9yZWxzLy5yZWxzUEsBAi0AFAAGAAgAAAAhAJE5YsXBAAAA2gAAAA8AAAAA&#10;AAAAAAAAAAAABwIAAGRycy9kb3ducmV2LnhtbFBLBQYAAAAAAwADALcAAAD1AgAAAAA=&#10;">
                <v:imagedata r:id="rId2" o:title=""/>
              </v:shape>
              <w10:wrap type="through" anchorx="page" anchory="page"/>
            </v:group>
          </w:pict>
        </mc:Fallback>
      </mc:AlternateContent>
    </w:r>
    <w:r w:rsidR="00101649" w:rsidRPr="000E4CF6">
      <w:t xml:space="preserve">EMPLOYMENT </w:t>
    </w:r>
    <w:r w:rsidR="00101649" w:rsidRPr="00622BF2">
      <w:rPr>
        <w:color w:val="008000"/>
      </w:rPr>
      <w:t>ZONE</w:t>
    </w:r>
  </w:p>
  <w:p w14:paraId="1D4A97A8" w14:textId="77777777" w:rsidR="00101649" w:rsidRDefault="00101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821F" w14:textId="77777777" w:rsidR="00EC5FB0" w:rsidRDefault="00EC5F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E89B" w14:textId="74F93A89" w:rsidR="001133ED" w:rsidRDefault="00EC5FB0" w:rsidP="00EC5FB0">
    <w:pPr>
      <w:pStyle w:val="EMPLOYEEZONE"/>
      <w:jc w:val="center"/>
    </w:pPr>
    <w:fldSimple w:instr=" DOCPROPERTY bjHeaderBothDocProperty \* MERGEFORMAT " w:fldLock="1">
      <w:r w:rsidRPr="00EC5FB0">
        <w:rPr>
          <w:color w:val="000000"/>
          <w:sz w:val="24"/>
        </w:rPr>
        <w:t>OFFICIAL</w:t>
      </w:r>
    </w:fldSimple>
  </w:p>
  <w:p w14:paraId="54F33615" w14:textId="7236C693" w:rsidR="00101649" w:rsidRPr="00622BF2" w:rsidRDefault="001B5D33" w:rsidP="00101649">
    <w:pPr>
      <w:pStyle w:val="EMPLOYEEZONE"/>
      <w:rPr>
        <w:color w:val="008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73B67B6" wp14:editId="7E55EB9A">
              <wp:simplePos x="0" y="0"/>
              <wp:positionH relativeFrom="margin">
                <wp:posOffset>-957580</wp:posOffset>
              </wp:positionH>
              <wp:positionV relativeFrom="page">
                <wp:align>bottom</wp:align>
              </wp:positionV>
              <wp:extent cx="10692130" cy="7576185"/>
              <wp:effectExtent l="0" t="0" r="0" b="5715"/>
              <wp:wrapThrough wrapText="bothSides">
                <wp:wrapPolygon edited="0">
                  <wp:start x="20782" y="0"/>
                  <wp:lineTo x="20782" y="19987"/>
                  <wp:lineTo x="0" y="20530"/>
                  <wp:lineTo x="0" y="21562"/>
                  <wp:lineTo x="21551" y="21562"/>
                  <wp:lineTo x="21551" y="0"/>
                  <wp:lineTo x="20782" y="0"/>
                </wp:wrapPolygon>
              </wp:wrapThrough>
              <wp:docPr id="7" name="Freef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92130" cy="7576185"/>
                      </a:xfrm>
                      <a:custGeom>
                        <a:avLst/>
                        <a:gdLst>
                          <a:gd name="T0" fmla="*/ 16837 w 16838"/>
                          <a:gd name="T1" fmla="*/ 0 h 11905"/>
                          <a:gd name="T2" fmla="*/ 16270 w 16838"/>
                          <a:gd name="T3" fmla="*/ 0 h 11905"/>
                          <a:gd name="T4" fmla="*/ 16270 w 16838"/>
                          <a:gd name="T5" fmla="*/ 0 h 11905"/>
                          <a:gd name="T6" fmla="*/ 16270 w 16838"/>
                          <a:gd name="T7" fmla="*/ 11131 h 11905"/>
                          <a:gd name="T8" fmla="*/ 16422 w 16838"/>
                          <a:gd name="T9" fmla="*/ 11338 h 11905"/>
                          <a:gd name="T10" fmla="*/ 16837 w 16838"/>
                          <a:gd name="T11" fmla="*/ 11905 h 11905"/>
                          <a:gd name="T12" fmla="*/ 16063 w 16838"/>
                          <a:gd name="T13" fmla="*/ 11338 h 11905"/>
                          <a:gd name="T14" fmla="*/ 0 w 16838"/>
                          <a:gd name="T15" fmla="*/ 11338 h 11905"/>
                          <a:gd name="T16" fmla="*/ 0 w 16838"/>
                          <a:gd name="T17" fmla="*/ 11905 h 11905"/>
                          <a:gd name="T18" fmla="*/ 16837 w 16838"/>
                          <a:gd name="T19" fmla="*/ 11905 h 11905"/>
                          <a:gd name="T20" fmla="*/ 16837 w 16838"/>
                          <a:gd name="T21" fmla="*/ 11905 h 11905"/>
                          <a:gd name="T22" fmla="*/ 16837 w 16838"/>
                          <a:gd name="T23" fmla="*/ 0 h 1190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6838" h="11905">
                            <a:moveTo>
                              <a:pt x="16837" y="0"/>
                            </a:moveTo>
                            <a:lnTo>
                              <a:pt x="16270" y="0"/>
                            </a:lnTo>
                            <a:lnTo>
                              <a:pt x="16270" y="0"/>
                            </a:lnTo>
                            <a:lnTo>
                              <a:pt x="16270" y="11131"/>
                            </a:lnTo>
                            <a:lnTo>
                              <a:pt x="16422" y="11338"/>
                            </a:lnTo>
                            <a:lnTo>
                              <a:pt x="16837" y="11905"/>
                            </a:lnTo>
                            <a:lnTo>
                              <a:pt x="16063" y="11338"/>
                            </a:lnTo>
                            <a:lnTo>
                              <a:pt x="0" y="11338"/>
                            </a:lnTo>
                            <a:lnTo>
                              <a:pt x="0" y="11905"/>
                            </a:lnTo>
                            <a:lnTo>
                              <a:pt x="16837" y="11905"/>
                            </a:lnTo>
                            <a:lnTo>
                              <a:pt x="16837" y="11905"/>
                            </a:lnTo>
                            <a:lnTo>
                              <a:pt x="16837" y="0"/>
                            </a:lnTo>
                          </a:path>
                        </a:pathLst>
                      </a:custGeom>
                      <a:solidFill>
                        <a:srgbClr val="006462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2E5DA" id="Freeform 7" o:spid="_x0000_s1026" alt="&quot;&quot;" style="position:absolute;margin-left:-75.4pt;margin-top:0;width:841.9pt;height:59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page;mso-height-relative:page;v-text-anchor:top" coordsize="16838,1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Q3iwMAABcMAAAOAAAAZHJzL2Uyb0RvYy54bWysVm1vmzAQ/j5p/8Hi46QVTFKSoCbV1KrT&#10;pO5FavYDHDABDTCznZDu1+/OQGo6QWm1L2Djh8d395zPd3V9KnJy5FJlolw79MJzCC8jEWflfu38&#10;3N59XDpEaVbGLBclXzuPXDnXm/fvruoq5L5IRR5zSYCkVGFdrZ1U6yp0XRWlvGDqQlS8hMVEyIJp&#10;mMq9G0tWA3uRu77nBW4tZFxJEXGl4Otts+hsDH+S8Eh/TxLFNcnXDtimzVOa5w6f7uaKhXvJqjSL&#10;WjPYG6woWFbCpmeqW6YZOcjsH6oii6RQItEXkShckSRZxI0P4A31nnnzkLKKG18gOKo6h0n9P9ro&#10;2/Gh+iHRdFXdi+iXgoi4daXC8wpOFGDIrv4qYtCQHbQwzp4SWeCf4AY5mZg+nmPKT5pE8JF6wcqn&#10;M4h9BIuLy0VAl5cYdpeF3f/RQenPXBgudrxXulElhpGJaUxKVsDGW2BJihwE+uASGixnC1Kb97LV&#10;8QykFtAjKaF05ZldQaEzyLdANPAX3hDbzAIOss0t0CjbpQUcZAss0CjbwgZSOqND3sJBtGI39/0h&#10;b1c2kM5myyFGOl0OWw+jxSBnXxQvmA2ZSW1VwPERO21pBkWmti7jfLY4w3x9ZSD/Bn3uSzOW1n1t&#10;Rjj9ydr4k7Xx+9qM2Onb2vRyHE79vjvXLO2OenQq27MOI8Lw7vBMhamEwsqCBx+qx5a2hQNQWBgG&#10;wGAmgmeTwJAbCO5K0jgzCI/gxSRmUBXBq0lgPEuIptNcpK2PcAiaUjpuN229hByfBG/9pNMcpa2n&#10;dJqrmJroKiTeFGMw6wy85yrkEbjcJo2Ea/75BS8dAhf8DrdgYcU05lo3JDXcS3B9gN0pjMzdgGuF&#10;OPKtMCiNaWeuGLO7aRRgzydEXvaRcH30kN16965axtfiKNb0NlAdV/fuOKGYm71N1XoBC6e2xbY3&#10;InjV8XXvjheq70TexveX9+9wL+/9Gjvfgu0UbXyGIGCOmK7knCyYY1ZnokSexXdZnmOCKLnf3eSS&#10;HBk2ll4wD/w28D1YbupUKfC3Jtnxi+mvsKXCNlWFOxE/QnslRdOdQjcNg1TIPw6poTNdO+r3gUnu&#10;kPxLCa3fis7nEEdtJvPLBZ4naa/s7BVWRkC1drQDdRWHN7ppfw+VzPYp7ERNpS3FJ2jrkgx7L2Nf&#10;Y1U7ge7TxKbtlLG9tecG9dTPb/4CAAD//wMAUEsDBBQABgAIAAAAIQCJ9hvv4AAAAAsBAAAPAAAA&#10;ZHJzL2Rvd25yZXYueG1sTI/NTsMwEITvSLyDtUhcUOsYK6gNcaoKUYQQPdCWuxsvSYR/othNw9uz&#10;PcFtVjOa/aZcTc6yEYfYBa9AzDNg6OtgOt8oOOw3swWwmLQ32gaPCn4wwqq6vip1YcLZf+C4Sw2j&#10;Eh8LraBNqS84j3WLTsd56NGT9xUGpxOdQ8PNoM9U7iy/z7IH7nTn6UOre3xqsf7enZyC7eZlultv&#10;9258lc9v+ULYd5SfSt3eTOtHYAmn9BeGCz6hQ0VMx3DyJjKrYCbyjNiTApp08XMpSR1JiaUUwKuS&#10;/99Q/QIAAP//AwBQSwECLQAUAAYACAAAACEAtoM4kv4AAADhAQAAEwAAAAAAAAAAAAAAAAAAAAAA&#10;W0NvbnRlbnRfVHlwZXNdLnhtbFBLAQItABQABgAIAAAAIQA4/SH/1gAAAJQBAAALAAAAAAAAAAAA&#10;AAAAAC8BAABfcmVscy8ucmVsc1BLAQItABQABgAIAAAAIQC4K6Q3iwMAABcMAAAOAAAAAAAAAAAA&#10;AAAAAC4CAABkcnMvZTJvRG9jLnhtbFBLAQItABQABgAIAAAAIQCJ9hvv4AAAAAsBAAAPAAAAAAAA&#10;AAAAAAAAAOUFAABkcnMvZG93bnJldi54bWxQSwUGAAAAAAQABADzAAAA8gYAAAAA&#10;" o:allowincell="f" path="m16837,r-567,l16270,r,11131l16422,11338r415,567l16063,11338,,11338r,567l16837,11905r,l16837,e" fillcolor="#006462" stroked="f">
              <v:path arrowok="t" o:connecttype="custom" o:connectlocs="10691495,0;10331450,0;10331450,0;10331450,7083622;10427970,7215354;10691495,7576185;10200005,7215354;0,7215354;0,7576185;10691495,7576185;10691495,7576185;10691495,0" o:connectangles="0,0,0,0,0,0,0,0,0,0,0,0"/>
              <w10:wrap type="through" anchorx="margin" anchory="page"/>
            </v:shape>
          </w:pict>
        </mc:Fallback>
      </mc:AlternateContent>
    </w:r>
    <w:r w:rsidR="00101649" w:rsidRPr="000E4CF6">
      <w:t xml:space="preserve">EMPLOYMENT </w:t>
    </w:r>
    <w:r w:rsidR="00101649" w:rsidRPr="00622BF2">
      <w:rPr>
        <w:color w:val="008000"/>
      </w:rPr>
      <w:t>ZONE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9F"/>
    <w:multiLevelType w:val="hybridMultilevel"/>
    <w:tmpl w:val="B0A2A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0D2E"/>
    <w:multiLevelType w:val="hybridMultilevel"/>
    <w:tmpl w:val="F55086D4"/>
    <w:lvl w:ilvl="0" w:tplc="088A0C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43836"/>
    <w:multiLevelType w:val="hybridMultilevel"/>
    <w:tmpl w:val="3F7AB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7437D"/>
    <w:multiLevelType w:val="hybridMultilevel"/>
    <w:tmpl w:val="897AB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47632"/>
    <w:multiLevelType w:val="hybridMultilevel"/>
    <w:tmpl w:val="5AE0E166"/>
    <w:lvl w:ilvl="0" w:tplc="98EC0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0A15"/>
    <w:multiLevelType w:val="hybridMultilevel"/>
    <w:tmpl w:val="CD2EE0DE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A893B58"/>
    <w:multiLevelType w:val="hybridMultilevel"/>
    <w:tmpl w:val="C844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1DD0"/>
    <w:multiLevelType w:val="hybridMultilevel"/>
    <w:tmpl w:val="90F0B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A891C8">
      <w:numFmt w:val="bullet"/>
      <w:lvlText w:val="•"/>
      <w:lvlJc w:val="left"/>
      <w:pPr>
        <w:ind w:left="1980" w:hanging="54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B166CD"/>
    <w:multiLevelType w:val="hybridMultilevel"/>
    <w:tmpl w:val="419EB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E4EC7"/>
    <w:multiLevelType w:val="hybridMultilevel"/>
    <w:tmpl w:val="24D8D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D3B81"/>
    <w:multiLevelType w:val="hybridMultilevel"/>
    <w:tmpl w:val="036E0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A7E18"/>
    <w:multiLevelType w:val="hybridMultilevel"/>
    <w:tmpl w:val="76787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96F2D"/>
    <w:multiLevelType w:val="hybridMultilevel"/>
    <w:tmpl w:val="5FD25C4E"/>
    <w:lvl w:ilvl="0" w:tplc="98EC0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3485E"/>
    <w:multiLevelType w:val="hybridMultilevel"/>
    <w:tmpl w:val="6296948C"/>
    <w:lvl w:ilvl="0" w:tplc="63A4F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B1BEA"/>
    <w:multiLevelType w:val="hybridMultilevel"/>
    <w:tmpl w:val="532AF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07F23"/>
    <w:multiLevelType w:val="hybridMultilevel"/>
    <w:tmpl w:val="7832A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055E5C"/>
    <w:multiLevelType w:val="hybridMultilevel"/>
    <w:tmpl w:val="A636D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97F72"/>
    <w:multiLevelType w:val="hybridMultilevel"/>
    <w:tmpl w:val="0F1E5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2E3DB7"/>
    <w:multiLevelType w:val="hybridMultilevel"/>
    <w:tmpl w:val="1236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372A1"/>
    <w:multiLevelType w:val="hybridMultilevel"/>
    <w:tmpl w:val="D2C0B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E36A8D"/>
    <w:multiLevelType w:val="hybridMultilevel"/>
    <w:tmpl w:val="01E2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A1992"/>
    <w:multiLevelType w:val="hybridMultilevel"/>
    <w:tmpl w:val="5F8CE8DC"/>
    <w:lvl w:ilvl="0" w:tplc="AFA01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E6417"/>
    <w:multiLevelType w:val="hybridMultilevel"/>
    <w:tmpl w:val="84B6C1E0"/>
    <w:lvl w:ilvl="0" w:tplc="30FA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7232D"/>
    <w:multiLevelType w:val="hybridMultilevel"/>
    <w:tmpl w:val="ECCCFC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940697"/>
    <w:multiLevelType w:val="hybridMultilevel"/>
    <w:tmpl w:val="F8184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70067"/>
    <w:multiLevelType w:val="hybridMultilevel"/>
    <w:tmpl w:val="6174F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700B9D"/>
    <w:multiLevelType w:val="hybridMultilevel"/>
    <w:tmpl w:val="7048F4DC"/>
    <w:lvl w:ilvl="0" w:tplc="29A891C8">
      <w:numFmt w:val="bullet"/>
      <w:lvlText w:val="•"/>
      <w:lvlJc w:val="left"/>
      <w:pPr>
        <w:ind w:left="1620" w:hanging="54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955C8"/>
    <w:multiLevelType w:val="hybridMultilevel"/>
    <w:tmpl w:val="49329372"/>
    <w:lvl w:ilvl="0" w:tplc="29A891C8">
      <w:numFmt w:val="bullet"/>
      <w:lvlText w:val="•"/>
      <w:lvlJc w:val="left"/>
      <w:pPr>
        <w:ind w:left="540" w:hanging="54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274534E"/>
    <w:multiLevelType w:val="hybridMultilevel"/>
    <w:tmpl w:val="6F4416E6"/>
    <w:lvl w:ilvl="0" w:tplc="DFC40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B3386"/>
    <w:multiLevelType w:val="hybridMultilevel"/>
    <w:tmpl w:val="4C0CB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8"/>
  </w:num>
  <w:num w:numId="5">
    <w:abstractNumId w:val="29"/>
  </w:num>
  <w:num w:numId="6">
    <w:abstractNumId w:val="11"/>
  </w:num>
  <w:num w:numId="7">
    <w:abstractNumId w:val="3"/>
  </w:num>
  <w:num w:numId="8">
    <w:abstractNumId w:val="15"/>
  </w:num>
  <w:num w:numId="9">
    <w:abstractNumId w:val="18"/>
  </w:num>
  <w:num w:numId="10">
    <w:abstractNumId w:val="9"/>
  </w:num>
  <w:num w:numId="11">
    <w:abstractNumId w:val="14"/>
  </w:num>
  <w:num w:numId="12">
    <w:abstractNumId w:val="22"/>
  </w:num>
  <w:num w:numId="13">
    <w:abstractNumId w:val="21"/>
  </w:num>
  <w:num w:numId="14">
    <w:abstractNumId w:val="0"/>
  </w:num>
  <w:num w:numId="15">
    <w:abstractNumId w:val="25"/>
  </w:num>
  <w:num w:numId="16">
    <w:abstractNumId w:val="12"/>
  </w:num>
  <w:num w:numId="17">
    <w:abstractNumId w:val="10"/>
  </w:num>
  <w:num w:numId="18">
    <w:abstractNumId w:val="17"/>
  </w:num>
  <w:num w:numId="19">
    <w:abstractNumId w:val="7"/>
  </w:num>
  <w:num w:numId="20">
    <w:abstractNumId w:val="26"/>
  </w:num>
  <w:num w:numId="21">
    <w:abstractNumId w:val="27"/>
  </w:num>
  <w:num w:numId="22">
    <w:abstractNumId w:val="14"/>
  </w:num>
  <w:num w:numId="23">
    <w:abstractNumId w:val="23"/>
  </w:num>
  <w:num w:numId="24">
    <w:abstractNumId w:val="19"/>
  </w:num>
  <w:num w:numId="25">
    <w:abstractNumId w:val="24"/>
  </w:num>
  <w:num w:numId="26">
    <w:abstractNumId w:val="20"/>
  </w:num>
  <w:num w:numId="27">
    <w:abstractNumId w:val="4"/>
  </w:num>
  <w:num w:numId="28">
    <w:abstractNumId w:val="2"/>
  </w:num>
  <w:num w:numId="29">
    <w:abstractNumId w:val="8"/>
  </w:num>
  <w:num w:numId="30">
    <w:abstractNumId w:val="13"/>
  </w:num>
  <w:num w:numId="31">
    <w:abstractNumId w:val="6"/>
  </w:num>
  <w:num w:numId="3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99"/>
    <w:rsid w:val="00000E4C"/>
    <w:rsid w:val="00007453"/>
    <w:rsid w:val="00007B76"/>
    <w:rsid w:val="0001146D"/>
    <w:rsid w:val="00011FA0"/>
    <w:rsid w:val="0001271D"/>
    <w:rsid w:val="0001414E"/>
    <w:rsid w:val="00014C8A"/>
    <w:rsid w:val="00015838"/>
    <w:rsid w:val="00016B51"/>
    <w:rsid w:val="00027CE1"/>
    <w:rsid w:val="00037174"/>
    <w:rsid w:val="000417B5"/>
    <w:rsid w:val="00051015"/>
    <w:rsid w:val="00062D5C"/>
    <w:rsid w:val="0006457F"/>
    <w:rsid w:val="000646E0"/>
    <w:rsid w:val="000700EA"/>
    <w:rsid w:val="0008506B"/>
    <w:rsid w:val="00085CCB"/>
    <w:rsid w:val="00086B03"/>
    <w:rsid w:val="00090A75"/>
    <w:rsid w:val="00091419"/>
    <w:rsid w:val="00096233"/>
    <w:rsid w:val="000A05B1"/>
    <w:rsid w:val="000A2197"/>
    <w:rsid w:val="000A43C0"/>
    <w:rsid w:val="000A5542"/>
    <w:rsid w:val="000A7300"/>
    <w:rsid w:val="000B02BA"/>
    <w:rsid w:val="000B2A00"/>
    <w:rsid w:val="000B3094"/>
    <w:rsid w:val="000B4D56"/>
    <w:rsid w:val="000C2170"/>
    <w:rsid w:val="000C47E3"/>
    <w:rsid w:val="000D1DF8"/>
    <w:rsid w:val="000D28AD"/>
    <w:rsid w:val="000D2AA6"/>
    <w:rsid w:val="000D2AC4"/>
    <w:rsid w:val="000D4386"/>
    <w:rsid w:val="000D7555"/>
    <w:rsid w:val="000E0C85"/>
    <w:rsid w:val="000E24C6"/>
    <w:rsid w:val="000E3591"/>
    <w:rsid w:val="000F33EC"/>
    <w:rsid w:val="000F414F"/>
    <w:rsid w:val="000F5AAF"/>
    <w:rsid w:val="000F7CD9"/>
    <w:rsid w:val="00101649"/>
    <w:rsid w:val="00102AA0"/>
    <w:rsid w:val="001031D2"/>
    <w:rsid w:val="00110230"/>
    <w:rsid w:val="00110239"/>
    <w:rsid w:val="001133ED"/>
    <w:rsid w:val="00117BE9"/>
    <w:rsid w:val="00120A2D"/>
    <w:rsid w:val="00123566"/>
    <w:rsid w:val="001269F1"/>
    <w:rsid w:val="0012727C"/>
    <w:rsid w:val="00127E1F"/>
    <w:rsid w:val="001333BA"/>
    <w:rsid w:val="001336AD"/>
    <w:rsid w:val="001342A1"/>
    <w:rsid w:val="00137668"/>
    <w:rsid w:val="00143771"/>
    <w:rsid w:val="00144B41"/>
    <w:rsid w:val="0015283F"/>
    <w:rsid w:val="00163EA5"/>
    <w:rsid w:val="0016590F"/>
    <w:rsid w:val="001707C6"/>
    <w:rsid w:val="00172C53"/>
    <w:rsid w:val="00172D5F"/>
    <w:rsid w:val="001803DB"/>
    <w:rsid w:val="00180BFB"/>
    <w:rsid w:val="001845F6"/>
    <w:rsid w:val="001850C0"/>
    <w:rsid w:val="001A1A4B"/>
    <w:rsid w:val="001A498F"/>
    <w:rsid w:val="001A4A76"/>
    <w:rsid w:val="001A545D"/>
    <w:rsid w:val="001A6FA5"/>
    <w:rsid w:val="001A752B"/>
    <w:rsid w:val="001B5D33"/>
    <w:rsid w:val="001B5DE5"/>
    <w:rsid w:val="001B7C88"/>
    <w:rsid w:val="001C28A1"/>
    <w:rsid w:val="001C6548"/>
    <w:rsid w:val="001C70A5"/>
    <w:rsid w:val="001C7D86"/>
    <w:rsid w:val="001C7DEE"/>
    <w:rsid w:val="001D1265"/>
    <w:rsid w:val="001D5431"/>
    <w:rsid w:val="001E0811"/>
    <w:rsid w:val="001E09A8"/>
    <w:rsid w:val="001E165A"/>
    <w:rsid w:val="001E3E1C"/>
    <w:rsid w:val="001F0099"/>
    <w:rsid w:val="001F17BF"/>
    <w:rsid w:val="001F4093"/>
    <w:rsid w:val="002000F3"/>
    <w:rsid w:val="00202BA6"/>
    <w:rsid w:val="0020405B"/>
    <w:rsid w:val="00204320"/>
    <w:rsid w:val="0020546B"/>
    <w:rsid w:val="00205739"/>
    <w:rsid w:val="00210B9F"/>
    <w:rsid w:val="0021354A"/>
    <w:rsid w:val="00213DE6"/>
    <w:rsid w:val="00214663"/>
    <w:rsid w:val="00214987"/>
    <w:rsid w:val="00216874"/>
    <w:rsid w:val="00216ECC"/>
    <w:rsid w:val="00217600"/>
    <w:rsid w:val="00235E3E"/>
    <w:rsid w:val="00237DBF"/>
    <w:rsid w:val="00244776"/>
    <w:rsid w:val="0024671D"/>
    <w:rsid w:val="0025264E"/>
    <w:rsid w:val="00254B08"/>
    <w:rsid w:val="002566F6"/>
    <w:rsid w:val="00260252"/>
    <w:rsid w:val="00260389"/>
    <w:rsid w:val="002611AC"/>
    <w:rsid w:val="00261EC0"/>
    <w:rsid w:val="00262093"/>
    <w:rsid w:val="002635B7"/>
    <w:rsid w:val="0026501E"/>
    <w:rsid w:val="002664FA"/>
    <w:rsid w:val="00270737"/>
    <w:rsid w:val="002755E0"/>
    <w:rsid w:val="002820C0"/>
    <w:rsid w:val="0028688E"/>
    <w:rsid w:val="002904B0"/>
    <w:rsid w:val="002907BF"/>
    <w:rsid w:val="0029225D"/>
    <w:rsid w:val="002930AC"/>
    <w:rsid w:val="002947AF"/>
    <w:rsid w:val="002A0AD9"/>
    <w:rsid w:val="002A0C39"/>
    <w:rsid w:val="002A1851"/>
    <w:rsid w:val="002A33D8"/>
    <w:rsid w:val="002A357A"/>
    <w:rsid w:val="002A718A"/>
    <w:rsid w:val="002B4C79"/>
    <w:rsid w:val="002B6B8E"/>
    <w:rsid w:val="002B6DC4"/>
    <w:rsid w:val="002B7717"/>
    <w:rsid w:val="002B7A08"/>
    <w:rsid w:val="002C252D"/>
    <w:rsid w:val="002C4985"/>
    <w:rsid w:val="002C6EA9"/>
    <w:rsid w:val="002D51FB"/>
    <w:rsid w:val="002D7058"/>
    <w:rsid w:val="002E0B8E"/>
    <w:rsid w:val="002E108D"/>
    <w:rsid w:val="002E33D2"/>
    <w:rsid w:val="002E3FF8"/>
    <w:rsid w:val="002E659A"/>
    <w:rsid w:val="002F3A30"/>
    <w:rsid w:val="002F4C40"/>
    <w:rsid w:val="002F7AFD"/>
    <w:rsid w:val="0030125A"/>
    <w:rsid w:val="00302289"/>
    <w:rsid w:val="003052C3"/>
    <w:rsid w:val="0030709D"/>
    <w:rsid w:val="003075A2"/>
    <w:rsid w:val="00310F84"/>
    <w:rsid w:val="003200D5"/>
    <w:rsid w:val="0032198E"/>
    <w:rsid w:val="00322544"/>
    <w:rsid w:val="00323250"/>
    <w:rsid w:val="0032585D"/>
    <w:rsid w:val="00326AC2"/>
    <w:rsid w:val="00331103"/>
    <w:rsid w:val="003335B0"/>
    <w:rsid w:val="00334DB7"/>
    <w:rsid w:val="00337215"/>
    <w:rsid w:val="003402A3"/>
    <w:rsid w:val="00351B48"/>
    <w:rsid w:val="003546F9"/>
    <w:rsid w:val="00354E12"/>
    <w:rsid w:val="00354E9C"/>
    <w:rsid w:val="00355991"/>
    <w:rsid w:val="00360E71"/>
    <w:rsid w:val="00362DF6"/>
    <w:rsid w:val="0037138A"/>
    <w:rsid w:val="0037229F"/>
    <w:rsid w:val="00375C04"/>
    <w:rsid w:val="00377694"/>
    <w:rsid w:val="00377918"/>
    <w:rsid w:val="0038037A"/>
    <w:rsid w:val="003809E0"/>
    <w:rsid w:val="0038273D"/>
    <w:rsid w:val="003841F2"/>
    <w:rsid w:val="00384854"/>
    <w:rsid w:val="00385F73"/>
    <w:rsid w:val="00386D77"/>
    <w:rsid w:val="0039292B"/>
    <w:rsid w:val="00397ED7"/>
    <w:rsid w:val="003A2CBD"/>
    <w:rsid w:val="003A330A"/>
    <w:rsid w:val="003A5A92"/>
    <w:rsid w:val="003A67AF"/>
    <w:rsid w:val="003B2759"/>
    <w:rsid w:val="003D0B56"/>
    <w:rsid w:val="003D2B83"/>
    <w:rsid w:val="003D3B41"/>
    <w:rsid w:val="003D756D"/>
    <w:rsid w:val="003E0227"/>
    <w:rsid w:val="003E0B9A"/>
    <w:rsid w:val="003E28AD"/>
    <w:rsid w:val="003F2BF0"/>
    <w:rsid w:val="003F382B"/>
    <w:rsid w:val="003F5BE5"/>
    <w:rsid w:val="003F6147"/>
    <w:rsid w:val="0040117D"/>
    <w:rsid w:val="004075D4"/>
    <w:rsid w:val="00407DD1"/>
    <w:rsid w:val="00411225"/>
    <w:rsid w:val="00413C44"/>
    <w:rsid w:val="0041445F"/>
    <w:rsid w:val="00416F5C"/>
    <w:rsid w:val="00432BCD"/>
    <w:rsid w:val="0043474E"/>
    <w:rsid w:val="00441274"/>
    <w:rsid w:val="004464B5"/>
    <w:rsid w:val="00452EB8"/>
    <w:rsid w:val="00457648"/>
    <w:rsid w:val="00461C27"/>
    <w:rsid w:val="00463F8A"/>
    <w:rsid w:val="0046733B"/>
    <w:rsid w:val="004708CC"/>
    <w:rsid w:val="00471E19"/>
    <w:rsid w:val="004820B0"/>
    <w:rsid w:val="00485B23"/>
    <w:rsid w:val="004874C1"/>
    <w:rsid w:val="004907A5"/>
    <w:rsid w:val="004908D8"/>
    <w:rsid w:val="004909DF"/>
    <w:rsid w:val="00492477"/>
    <w:rsid w:val="004931BB"/>
    <w:rsid w:val="00494063"/>
    <w:rsid w:val="004956CC"/>
    <w:rsid w:val="004A147F"/>
    <w:rsid w:val="004A214E"/>
    <w:rsid w:val="004A3012"/>
    <w:rsid w:val="004A46A7"/>
    <w:rsid w:val="004B0FE7"/>
    <w:rsid w:val="004B4E86"/>
    <w:rsid w:val="004C1633"/>
    <w:rsid w:val="004C17BB"/>
    <w:rsid w:val="004C5303"/>
    <w:rsid w:val="004C59A2"/>
    <w:rsid w:val="004C61A6"/>
    <w:rsid w:val="004C7BB6"/>
    <w:rsid w:val="004D0324"/>
    <w:rsid w:val="004D1061"/>
    <w:rsid w:val="004D552E"/>
    <w:rsid w:val="004E1B65"/>
    <w:rsid w:val="004E771D"/>
    <w:rsid w:val="004F46A3"/>
    <w:rsid w:val="004F54F4"/>
    <w:rsid w:val="004F7205"/>
    <w:rsid w:val="0050686E"/>
    <w:rsid w:val="00506DDC"/>
    <w:rsid w:val="00507D31"/>
    <w:rsid w:val="00513158"/>
    <w:rsid w:val="00513506"/>
    <w:rsid w:val="0051567B"/>
    <w:rsid w:val="0052067C"/>
    <w:rsid w:val="005258C6"/>
    <w:rsid w:val="00527FE9"/>
    <w:rsid w:val="005307F9"/>
    <w:rsid w:val="00531999"/>
    <w:rsid w:val="00534E22"/>
    <w:rsid w:val="00537D67"/>
    <w:rsid w:val="00552CDF"/>
    <w:rsid w:val="00553A9B"/>
    <w:rsid w:val="00556AB0"/>
    <w:rsid w:val="005575F8"/>
    <w:rsid w:val="005608D7"/>
    <w:rsid w:val="005645F6"/>
    <w:rsid w:val="00564B6B"/>
    <w:rsid w:val="00565E41"/>
    <w:rsid w:val="00565E9B"/>
    <w:rsid w:val="00566BF1"/>
    <w:rsid w:val="00572468"/>
    <w:rsid w:val="00576156"/>
    <w:rsid w:val="005806D9"/>
    <w:rsid w:val="00581474"/>
    <w:rsid w:val="00582D1A"/>
    <w:rsid w:val="00584B0A"/>
    <w:rsid w:val="0058772E"/>
    <w:rsid w:val="0059028C"/>
    <w:rsid w:val="005903E7"/>
    <w:rsid w:val="005917CD"/>
    <w:rsid w:val="005A0448"/>
    <w:rsid w:val="005A2475"/>
    <w:rsid w:val="005A26A0"/>
    <w:rsid w:val="005A4CFB"/>
    <w:rsid w:val="005A4F99"/>
    <w:rsid w:val="005B0058"/>
    <w:rsid w:val="005B0EF4"/>
    <w:rsid w:val="005B3D57"/>
    <w:rsid w:val="005B78BC"/>
    <w:rsid w:val="005C2EEB"/>
    <w:rsid w:val="005C3A4C"/>
    <w:rsid w:val="005C4F92"/>
    <w:rsid w:val="005C70D6"/>
    <w:rsid w:val="005D011C"/>
    <w:rsid w:val="005D1375"/>
    <w:rsid w:val="005D35A4"/>
    <w:rsid w:val="005D4944"/>
    <w:rsid w:val="005D5D07"/>
    <w:rsid w:val="005E115D"/>
    <w:rsid w:val="005E4317"/>
    <w:rsid w:val="005E44BB"/>
    <w:rsid w:val="005E600F"/>
    <w:rsid w:val="005F1651"/>
    <w:rsid w:val="005F2675"/>
    <w:rsid w:val="005F28F5"/>
    <w:rsid w:val="005F59F0"/>
    <w:rsid w:val="006009A5"/>
    <w:rsid w:val="00602AEE"/>
    <w:rsid w:val="0060319B"/>
    <w:rsid w:val="00604A67"/>
    <w:rsid w:val="00606C29"/>
    <w:rsid w:val="00606DC2"/>
    <w:rsid w:val="00607FCD"/>
    <w:rsid w:val="00610291"/>
    <w:rsid w:val="00610A30"/>
    <w:rsid w:val="006113CE"/>
    <w:rsid w:val="00612097"/>
    <w:rsid w:val="00612BB7"/>
    <w:rsid w:val="0061541A"/>
    <w:rsid w:val="00615D7B"/>
    <w:rsid w:val="00617AF1"/>
    <w:rsid w:val="00620AE5"/>
    <w:rsid w:val="006254E8"/>
    <w:rsid w:val="0062796C"/>
    <w:rsid w:val="006440B2"/>
    <w:rsid w:val="006453BA"/>
    <w:rsid w:val="0064632E"/>
    <w:rsid w:val="006468C9"/>
    <w:rsid w:val="006472C7"/>
    <w:rsid w:val="006508F2"/>
    <w:rsid w:val="006556A5"/>
    <w:rsid w:val="00656F9C"/>
    <w:rsid w:val="00662BC7"/>
    <w:rsid w:val="00663692"/>
    <w:rsid w:val="00664F93"/>
    <w:rsid w:val="00666626"/>
    <w:rsid w:val="00667A26"/>
    <w:rsid w:val="006748CF"/>
    <w:rsid w:val="006767A9"/>
    <w:rsid w:val="006830CA"/>
    <w:rsid w:val="00684419"/>
    <w:rsid w:val="00684BF9"/>
    <w:rsid w:val="0068555C"/>
    <w:rsid w:val="006976D6"/>
    <w:rsid w:val="006A3148"/>
    <w:rsid w:val="006A3407"/>
    <w:rsid w:val="006A6DE7"/>
    <w:rsid w:val="006A794C"/>
    <w:rsid w:val="006B1362"/>
    <w:rsid w:val="006B19A6"/>
    <w:rsid w:val="006B51AF"/>
    <w:rsid w:val="006C19F5"/>
    <w:rsid w:val="006C2009"/>
    <w:rsid w:val="006C249A"/>
    <w:rsid w:val="006C4EA5"/>
    <w:rsid w:val="006C66C5"/>
    <w:rsid w:val="006C76B3"/>
    <w:rsid w:val="006D362B"/>
    <w:rsid w:val="006D3DF6"/>
    <w:rsid w:val="006D4715"/>
    <w:rsid w:val="006D4AE8"/>
    <w:rsid w:val="006E082D"/>
    <w:rsid w:val="006E113E"/>
    <w:rsid w:val="006E2589"/>
    <w:rsid w:val="006E2616"/>
    <w:rsid w:val="006F2050"/>
    <w:rsid w:val="006F4C9B"/>
    <w:rsid w:val="006F579A"/>
    <w:rsid w:val="00703BF2"/>
    <w:rsid w:val="00704450"/>
    <w:rsid w:val="00710B37"/>
    <w:rsid w:val="007120B0"/>
    <w:rsid w:val="0071238F"/>
    <w:rsid w:val="007144C6"/>
    <w:rsid w:val="0072034C"/>
    <w:rsid w:val="0072386D"/>
    <w:rsid w:val="00725E4E"/>
    <w:rsid w:val="00726DD1"/>
    <w:rsid w:val="00732188"/>
    <w:rsid w:val="007327EF"/>
    <w:rsid w:val="0073657D"/>
    <w:rsid w:val="00737931"/>
    <w:rsid w:val="007407A2"/>
    <w:rsid w:val="0074276C"/>
    <w:rsid w:val="007451C9"/>
    <w:rsid w:val="0075050A"/>
    <w:rsid w:val="00751482"/>
    <w:rsid w:val="00752FB8"/>
    <w:rsid w:val="00753A56"/>
    <w:rsid w:val="00757EC7"/>
    <w:rsid w:val="00762AAC"/>
    <w:rsid w:val="0076451D"/>
    <w:rsid w:val="00765B50"/>
    <w:rsid w:val="007660C5"/>
    <w:rsid w:val="0076756D"/>
    <w:rsid w:val="00770207"/>
    <w:rsid w:val="00770534"/>
    <w:rsid w:val="00773453"/>
    <w:rsid w:val="00773995"/>
    <w:rsid w:val="00773E40"/>
    <w:rsid w:val="007828EB"/>
    <w:rsid w:val="007839ED"/>
    <w:rsid w:val="00783A11"/>
    <w:rsid w:val="00784028"/>
    <w:rsid w:val="00784BC6"/>
    <w:rsid w:val="00786C13"/>
    <w:rsid w:val="00791839"/>
    <w:rsid w:val="00792CD2"/>
    <w:rsid w:val="007933BB"/>
    <w:rsid w:val="00795C45"/>
    <w:rsid w:val="007A6692"/>
    <w:rsid w:val="007B60BA"/>
    <w:rsid w:val="007B6B01"/>
    <w:rsid w:val="007B7DF9"/>
    <w:rsid w:val="007B7E43"/>
    <w:rsid w:val="007B7F5D"/>
    <w:rsid w:val="007C11EB"/>
    <w:rsid w:val="007C4915"/>
    <w:rsid w:val="007C5590"/>
    <w:rsid w:val="007C7D67"/>
    <w:rsid w:val="007D2D83"/>
    <w:rsid w:val="007D3B6F"/>
    <w:rsid w:val="007D43B3"/>
    <w:rsid w:val="007D4447"/>
    <w:rsid w:val="007D597E"/>
    <w:rsid w:val="007D72AB"/>
    <w:rsid w:val="007E61F5"/>
    <w:rsid w:val="007F2FF2"/>
    <w:rsid w:val="007F418D"/>
    <w:rsid w:val="007F4A1E"/>
    <w:rsid w:val="007F597A"/>
    <w:rsid w:val="007F5CC6"/>
    <w:rsid w:val="0080216B"/>
    <w:rsid w:val="0080600C"/>
    <w:rsid w:val="00807F03"/>
    <w:rsid w:val="00812C41"/>
    <w:rsid w:val="00814D32"/>
    <w:rsid w:val="0082045E"/>
    <w:rsid w:val="00820CC2"/>
    <w:rsid w:val="008224FB"/>
    <w:rsid w:val="008248A5"/>
    <w:rsid w:val="00824B88"/>
    <w:rsid w:val="008272A2"/>
    <w:rsid w:val="008303B0"/>
    <w:rsid w:val="0083522E"/>
    <w:rsid w:val="008374B7"/>
    <w:rsid w:val="00842D01"/>
    <w:rsid w:val="00843DBE"/>
    <w:rsid w:val="00845237"/>
    <w:rsid w:val="008457C6"/>
    <w:rsid w:val="00853F46"/>
    <w:rsid w:val="0086091A"/>
    <w:rsid w:val="00863533"/>
    <w:rsid w:val="00864286"/>
    <w:rsid w:val="00864B0B"/>
    <w:rsid w:val="00867074"/>
    <w:rsid w:val="00867D53"/>
    <w:rsid w:val="0087314C"/>
    <w:rsid w:val="0088393E"/>
    <w:rsid w:val="00890598"/>
    <w:rsid w:val="008919CC"/>
    <w:rsid w:val="008937B2"/>
    <w:rsid w:val="00895809"/>
    <w:rsid w:val="00896F2D"/>
    <w:rsid w:val="008A0B45"/>
    <w:rsid w:val="008A2A56"/>
    <w:rsid w:val="008A49CB"/>
    <w:rsid w:val="008B2978"/>
    <w:rsid w:val="008B5C4B"/>
    <w:rsid w:val="008B705C"/>
    <w:rsid w:val="008B7FD7"/>
    <w:rsid w:val="008C527D"/>
    <w:rsid w:val="008C6896"/>
    <w:rsid w:val="008C6D4B"/>
    <w:rsid w:val="008D0419"/>
    <w:rsid w:val="008D0E50"/>
    <w:rsid w:val="008D1B62"/>
    <w:rsid w:val="008D4A13"/>
    <w:rsid w:val="008D5C6F"/>
    <w:rsid w:val="008D7BAA"/>
    <w:rsid w:val="008E0929"/>
    <w:rsid w:val="008E3017"/>
    <w:rsid w:val="008E4417"/>
    <w:rsid w:val="008F5E22"/>
    <w:rsid w:val="008F6CDA"/>
    <w:rsid w:val="00904287"/>
    <w:rsid w:val="00912271"/>
    <w:rsid w:val="00913D9E"/>
    <w:rsid w:val="0092578E"/>
    <w:rsid w:val="00925E39"/>
    <w:rsid w:val="00941903"/>
    <w:rsid w:val="0094233B"/>
    <w:rsid w:val="009425D1"/>
    <w:rsid w:val="00942956"/>
    <w:rsid w:val="0094340D"/>
    <w:rsid w:val="009458F7"/>
    <w:rsid w:val="0094640E"/>
    <w:rsid w:val="00947715"/>
    <w:rsid w:val="00955ED0"/>
    <w:rsid w:val="00956014"/>
    <w:rsid w:val="009563E9"/>
    <w:rsid w:val="00960639"/>
    <w:rsid w:val="009713E7"/>
    <w:rsid w:val="0097252F"/>
    <w:rsid w:val="00976606"/>
    <w:rsid w:val="00980640"/>
    <w:rsid w:val="0098179E"/>
    <w:rsid w:val="00982514"/>
    <w:rsid w:val="0098325B"/>
    <w:rsid w:val="00984FCC"/>
    <w:rsid w:val="00986C3F"/>
    <w:rsid w:val="009876D1"/>
    <w:rsid w:val="00991294"/>
    <w:rsid w:val="009A4A46"/>
    <w:rsid w:val="009A6ED1"/>
    <w:rsid w:val="009B3586"/>
    <w:rsid w:val="009B4C1A"/>
    <w:rsid w:val="009C47DF"/>
    <w:rsid w:val="009C5003"/>
    <w:rsid w:val="009D0EFB"/>
    <w:rsid w:val="009D2F23"/>
    <w:rsid w:val="009D708F"/>
    <w:rsid w:val="009E059C"/>
    <w:rsid w:val="009E2C09"/>
    <w:rsid w:val="009E6159"/>
    <w:rsid w:val="009F08DD"/>
    <w:rsid w:val="009F2B75"/>
    <w:rsid w:val="00A01E57"/>
    <w:rsid w:val="00A04694"/>
    <w:rsid w:val="00A05A5D"/>
    <w:rsid w:val="00A05D12"/>
    <w:rsid w:val="00A12C28"/>
    <w:rsid w:val="00A13D48"/>
    <w:rsid w:val="00A141E2"/>
    <w:rsid w:val="00A16135"/>
    <w:rsid w:val="00A16227"/>
    <w:rsid w:val="00A168C5"/>
    <w:rsid w:val="00A171EE"/>
    <w:rsid w:val="00A23875"/>
    <w:rsid w:val="00A301A0"/>
    <w:rsid w:val="00A328A2"/>
    <w:rsid w:val="00A32A54"/>
    <w:rsid w:val="00A35798"/>
    <w:rsid w:val="00A37892"/>
    <w:rsid w:val="00A42E75"/>
    <w:rsid w:val="00A465C5"/>
    <w:rsid w:val="00A469D7"/>
    <w:rsid w:val="00A47423"/>
    <w:rsid w:val="00A52A06"/>
    <w:rsid w:val="00A53B9A"/>
    <w:rsid w:val="00A541E0"/>
    <w:rsid w:val="00A606BD"/>
    <w:rsid w:val="00A610F0"/>
    <w:rsid w:val="00A61B1B"/>
    <w:rsid w:val="00A62FDF"/>
    <w:rsid w:val="00A66405"/>
    <w:rsid w:val="00A71DD0"/>
    <w:rsid w:val="00A76CC2"/>
    <w:rsid w:val="00A820B8"/>
    <w:rsid w:val="00A83FC2"/>
    <w:rsid w:val="00A905B3"/>
    <w:rsid w:val="00A9245D"/>
    <w:rsid w:val="00A93983"/>
    <w:rsid w:val="00A93E70"/>
    <w:rsid w:val="00AA4A9E"/>
    <w:rsid w:val="00AA5DD4"/>
    <w:rsid w:val="00AA695B"/>
    <w:rsid w:val="00AB17E3"/>
    <w:rsid w:val="00AB5433"/>
    <w:rsid w:val="00AB5589"/>
    <w:rsid w:val="00AB6A49"/>
    <w:rsid w:val="00AC775D"/>
    <w:rsid w:val="00AD133A"/>
    <w:rsid w:val="00AD20BD"/>
    <w:rsid w:val="00AD304C"/>
    <w:rsid w:val="00AD3C17"/>
    <w:rsid w:val="00AD67B3"/>
    <w:rsid w:val="00AE5AE3"/>
    <w:rsid w:val="00AF0034"/>
    <w:rsid w:val="00AF3301"/>
    <w:rsid w:val="00AF4ABD"/>
    <w:rsid w:val="00AF59C6"/>
    <w:rsid w:val="00AF79C6"/>
    <w:rsid w:val="00B015AD"/>
    <w:rsid w:val="00B01D73"/>
    <w:rsid w:val="00B045B6"/>
    <w:rsid w:val="00B057C5"/>
    <w:rsid w:val="00B07652"/>
    <w:rsid w:val="00B07EE2"/>
    <w:rsid w:val="00B12482"/>
    <w:rsid w:val="00B16700"/>
    <w:rsid w:val="00B22CDA"/>
    <w:rsid w:val="00B23FAB"/>
    <w:rsid w:val="00B25279"/>
    <w:rsid w:val="00B27915"/>
    <w:rsid w:val="00B313C6"/>
    <w:rsid w:val="00B343D5"/>
    <w:rsid w:val="00B35E25"/>
    <w:rsid w:val="00B35EB5"/>
    <w:rsid w:val="00B42C50"/>
    <w:rsid w:val="00B4388E"/>
    <w:rsid w:val="00B45983"/>
    <w:rsid w:val="00B461EA"/>
    <w:rsid w:val="00B51193"/>
    <w:rsid w:val="00B51AC9"/>
    <w:rsid w:val="00B53D68"/>
    <w:rsid w:val="00B54006"/>
    <w:rsid w:val="00B56C9B"/>
    <w:rsid w:val="00B64024"/>
    <w:rsid w:val="00B64476"/>
    <w:rsid w:val="00B6646C"/>
    <w:rsid w:val="00B771D4"/>
    <w:rsid w:val="00B77982"/>
    <w:rsid w:val="00B83D8D"/>
    <w:rsid w:val="00B8758F"/>
    <w:rsid w:val="00B92066"/>
    <w:rsid w:val="00B937F3"/>
    <w:rsid w:val="00B94364"/>
    <w:rsid w:val="00B96E50"/>
    <w:rsid w:val="00B9747F"/>
    <w:rsid w:val="00BA017D"/>
    <w:rsid w:val="00BA147D"/>
    <w:rsid w:val="00BA18EC"/>
    <w:rsid w:val="00BA74E4"/>
    <w:rsid w:val="00BB0F2A"/>
    <w:rsid w:val="00BB36C6"/>
    <w:rsid w:val="00BB4BBE"/>
    <w:rsid w:val="00BC1102"/>
    <w:rsid w:val="00BC1480"/>
    <w:rsid w:val="00BC2083"/>
    <w:rsid w:val="00BC4322"/>
    <w:rsid w:val="00BD0353"/>
    <w:rsid w:val="00BD5837"/>
    <w:rsid w:val="00BE0DC9"/>
    <w:rsid w:val="00BE10EE"/>
    <w:rsid w:val="00BE1C44"/>
    <w:rsid w:val="00BE282A"/>
    <w:rsid w:val="00BE31B7"/>
    <w:rsid w:val="00BF0A4D"/>
    <w:rsid w:val="00BF437C"/>
    <w:rsid w:val="00C038B3"/>
    <w:rsid w:val="00C03E3F"/>
    <w:rsid w:val="00C0418C"/>
    <w:rsid w:val="00C07890"/>
    <w:rsid w:val="00C07979"/>
    <w:rsid w:val="00C1095A"/>
    <w:rsid w:val="00C1208A"/>
    <w:rsid w:val="00C2087E"/>
    <w:rsid w:val="00C241FB"/>
    <w:rsid w:val="00C25E5D"/>
    <w:rsid w:val="00C26F4F"/>
    <w:rsid w:val="00C27469"/>
    <w:rsid w:val="00C35A0B"/>
    <w:rsid w:val="00C37574"/>
    <w:rsid w:val="00C414D4"/>
    <w:rsid w:val="00C44289"/>
    <w:rsid w:val="00C44E45"/>
    <w:rsid w:val="00C4672E"/>
    <w:rsid w:val="00C51E8F"/>
    <w:rsid w:val="00C55220"/>
    <w:rsid w:val="00C5697C"/>
    <w:rsid w:val="00C57E16"/>
    <w:rsid w:val="00C57EC3"/>
    <w:rsid w:val="00C60549"/>
    <w:rsid w:val="00C61D65"/>
    <w:rsid w:val="00C711D3"/>
    <w:rsid w:val="00C73421"/>
    <w:rsid w:val="00C74052"/>
    <w:rsid w:val="00C751AE"/>
    <w:rsid w:val="00C80C21"/>
    <w:rsid w:val="00C87222"/>
    <w:rsid w:val="00C923C1"/>
    <w:rsid w:val="00C93F88"/>
    <w:rsid w:val="00C9460C"/>
    <w:rsid w:val="00CA04BC"/>
    <w:rsid w:val="00CA099B"/>
    <w:rsid w:val="00CA3633"/>
    <w:rsid w:val="00CA6C19"/>
    <w:rsid w:val="00CB001C"/>
    <w:rsid w:val="00CB3629"/>
    <w:rsid w:val="00CB6FA5"/>
    <w:rsid w:val="00CC4458"/>
    <w:rsid w:val="00CC51ED"/>
    <w:rsid w:val="00CC6949"/>
    <w:rsid w:val="00CC76A2"/>
    <w:rsid w:val="00CD22E1"/>
    <w:rsid w:val="00CD7B58"/>
    <w:rsid w:val="00CF09C2"/>
    <w:rsid w:val="00CF339C"/>
    <w:rsid w:val="00CF4716"/>
    <w:rsid w:val="00CF4D17"/>
    <w:rsid w:val="00CF7A37"/>
    <w:rsid w:val="00D0004C"/>
    <w:rsid w:val="00D03245"/>
    <w:rsid w:val="00D057CC"/>
    <w:rsid w:val="00D0606E"/>
    <w:rsid w:val="00D064BF"/>
    <w:rsid w:val="00D0663F"/>
    <w:rsid w:val="00D11660"/>
    <w:rsid w:val="00D11669"/>
    <w:rsid w:val="00D14028"/>
    <w:rsid w:val="00D163D8"/>
    <w:rsid w:val="00D21F1B"/>
    <w:rsid w:val="00D26A89"/>
    <w:rsid w:val="00D30797"/>
    <w:rsid w:val="00D34031"/>
    <w:rsid w:val="00D37968"/>
    <w:rsid w:val="00D43825"/>
    <w:rsid w:val="00D45DEA"/>
    <w:rsid w:val="00D46706"/>
    <w:rsid w:val="00D50138"/>
    <w:rsid w:val="00D527F4"/>
    <w:rsid w:val="00D57886"/>
    <w:rsid w:val="00D60D3D"/>
    <w:rsid w:val="00D626FC"/>
    <w:rsid w:val="00D64396"/>
    <w:rsid w:val="00D661E1"/>
    <w:rsid w:val="00D66882"/>
    <w:rsid w:val="00D70A4E"/>
    <w:rsid w:val="00D721AB"/>
    <w:rsid w:val="00D72765"/>
    <w:rsid w:val="00D733E5"/>
    <w:rsid w:val="00D75359"/>
    <w:rsid w:val="00D760F8"/>
    <w:rsid w:val="00D8108D"/>
    <w:rsid w:val="00D82BD0"/>
    <w:rsid w:val="00D84363"/>
    <w:rsid w:val="00D857E4"/>
    <w:rsid w:val="00D860EF"/>
    <w:rsid w:val="00D87FED"/>
    <w:rsid w:val="00D920BE"/>
    <w:rsid w:val="00D93F39"/>
    <w:rsid w:val="00D94F7F"/>
    <w:rsid w:val="00D97C86"/>
    <w:rsid w:val="00DA1A22"/>
    <w:rsid w:val="00DB18C9"/>
    <w:rsid w:val="00DB1A2E"/>
    <w:rsid w:val="00DB2515"/>
    <w:rsid w:val="00DB4E75"/>
    <w:rsid w:val="00DB5D49"/>
    <w:rsid w:val="00DB7090"/>
    <w:rsid w:val="00DC2505"/>
    <w:rsid w:val="00DC42D6"/>
    <w:rsid w:val="00DD0886"/>
    <w:rsid w:val="00DD0B9F"/>
    <w:rsid w:val="00DD11C8"/>
    <w:rsid w:val="00DE0C1A"/>
    <w:rsid w:val="00DE1552"/>
    <w:rsid w:val="00DE2458"/>
    <w:rsid w:val="00DF03AF"/>
    <w:rsid w:val="00DF35C9"/>
    <w:rsid w:val="00DF3BE4"/>
    <w:rsid w:val="00DF5F82"/>
    <w:rsid w:val="00E00948"/>
    <w:rsid w:val="00E036B8"/>
    <w:rsid w:val="00E13FB7"/>
    <w:rsid w:val="00E14D2A"/>
    <w:rsid w:val="00E2347A"/>
    <w:rsid w:val="00E24599"/>
    <w:rsid w:val="00E25821"/>
    <w:rsid w:val="00E3044F"/>
    <w:rsid w:val="00E327B7"/>
    <w:rsid w:val="00E33449"/>
    <w:rsid w:val="00E401EE"/>
    <w:rsid w:val="00E4064B"/>
    <w:rsid w:val="00E41103"/>
    <w:rsid w:val="00E432DE"/>
    <w:rsid w:val="00E51800"/>
    <w:rsid w:val="00E71450"/>
    <w:rsid w:val="00E72AEB"/>
    <w:rsid w:val="00E72C54"/>
    <w:rsid w:val="00E74125"/>
    <w:rsid w:val="00E75903"/>
    <w:rsid w:val="00E87E0E"/>
    <w:rsid w:val="00E9264A"/>
    <w:rsid w:val="00EA1A2D"/>
    <w:rsid w:val="00EA555F"/>
    <w:rsid w:val="00EB0A46"/>
    <w:rsid w:val="00EB0F94"/>
    <w:rsid w:val="00EB6BE7"/>
    <w:rsid w:val="00EC0F9B"/>
    <w:rsid w:val="00EC24C7"/>
    <w:rsid w:val="00EC55B1"/>
    <w:rsid w:val="00EC59D7"/>
    <w:rsid w:val="00EC5FB0"/>
    <w:rsid w:val="00ED6977"/>
    <w:rsid w:val="00ED697F"/>
    <w:rsid w:val="00EE2309"/>
    <w:rsid w:val="00EE2C45"/>
    <w:rsid w:val="00EE38E5"/>
    <w:rsid w:val="00EF3141"/>
    <w:rsid w:val="00F0094E"/>
    <w:rsid w:val="00F1019A"/>
    <w:rsid w:val="00F109FD"/>
    <w:rsid w:val="00F1257D"/>
    <w:rsid w:val="00F13187"/>
    <w:rsid w:val="00F178DF"/>
    <w:rsid w:val="00F2010D"/>
    <w:rsid w:val="00F22910"/>
    <w:rsid w:val="00F24366"/>
    <w:rsid w:val="00F25CC9"/>
    <w:rsid w:val="00F271E7"/>
    <w:rsid w:val="00F33728"/>
    <w:rsid w:val="00F372A5"/>
    <w:rsid w:val="00F378C0"/>
    <w:rsid w:val="00F40034"/>
    <w:rsid w:val="00F40788"/>
    <w:rsid w:val="00F41B62"/>
    <w:rsid w:val="00F421CF"/>
    <w:rsid w:val="00F437D1"/>
    <w:rsid w:val="00F45E29"/>
    <w:rsid w:val="00F466E9"/>
    <w:rsid w:val="00F520F7"/>
    <w:rsid w:val="00F63258"/>
    <w:rsid w:val="00F642AE"/>
    <w:rsid w:val="00F65D94"/>
    <w:rsid w:val="00F67C84"/>
    <w:rsid w:val="00F700BE"/>
    <w:rsid w:val="00F7189F"/>
    <w:rsid w:val="00F71C35"/>
    <w:rsid w:val="00F73404"/>
    <w:rsid w:val="00F77FB5"/>
    <w:rsid w:val="00F82BCB"/>
    <w:rsid w:val="00F83253"/>
    <w:rsid w:val="00F84DE0"/>
    <w:rsid w:val="00F85521"/>
    <w:rsid w:val="00F876C5"/>
    <w:rsid w:val="00F9298D"/>
    <w:rsid w:val="00F939D9"/>
    <w:rsid w:val="00F96E4A"/>
    <w:rsid w:val="00FA1BA7"/>
    <w:rsid w:val="00FA2336"/>
    <w:rsid w:val="00FA2491"/>
    <w:rsid w:val="00FA2D5B"/>
    <w:rsid w:val="00FA46D6"/>
    <w:rsid w:val="00FA4F5D"/>
    <w:rsid w:val="00FA6121"/>
    <w:rsid w:val="00FA715C"/>
    <w:rsid w:val="00FB1F8B"/>
    <w:rsid w:val="00FB5F9F"/>
    <w:rsid w:val="00FB64BF"/>
    <w:rsid w:val="00FC4BB1"/>
    <w:rsid w:val="00FD08E9"/>
    <w:rsid w:val="00FD0E79"/>
    <w:rsid w:val="00FD1343"/>
    <w:rsid w:val="00FE1C16"/>
    <w:rsid w:val="00FE7433"/>
    <w:rsid w:val="00FF0051"/>
    <w:rsid w:val="00FF0780"/>
    <w:rsid w:val="00FF42E2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FF2F8"/>
  <w15:chartTrackingRefBased/>
  <w15:docId w15:val="{8C4CB609-DDEF-4A71-AC1F-26369956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1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1649"/>
  </w:style>
  <w:style w:type="paragraph" w:styleId="Footer">
    <w:name w:val="footer"/>
    <w:basedOn w:val="Normal"/>
    <w:link w:val="FooterChar"/>
    <w:uiPriority w:val="99"/>
    <w:unhideWhenUsed/>
    <w:rsid w:val="00101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49"/>
  </w:style>
  <w:style w:type="paragraph" w:customStyle="1" w:styleId="EMPLOYEEZONE">
    <w:name w:val="EMPLOYEE ZONE"/>
    <w:basedOn w:val="BodyText"/>
    <w:uiPriority w:val="1"/>
    <w:qFormat/>
    <w:rsid w:val="00101649"/>
    <w:pPr>
      <w:spacing w:after="0" w:line="240" w:lineRule="auto"/>
    </w:pPr>
    <w:rPr>
      <w:rFonts w:ascii="Arial" w:eastAsia="Times New Roman" w:hAnsi="Arial" w:cs="Arial"/>
      <w:b/>
      <w:color w:val="808080"/>
      <w:sz w:val="32"/>
      <w:szCs w:val="2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016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649"/>
  </w:style>
  <w:style w:type="table" w:styleId="TableGrid">
    <w:name w:val="Table Grid"/>
    <w:basedOn w:val="TableNormal"/>
    <w:uiPriority w:val="39"/>
    <w:rsid w:val="00F1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DF"/>
    <w:pPr>
      <w:ind w:left="720"/>
      <w:contextualSpacing/>
    </w:pPr>
  </w:style>
  <w:style w:type="character" w:styleId="Hyperlink">
    <w:name w:val="Hyperlink"/>
    <w:rsid w:val="006113CE"/>
    <w:rPr>
      <w:color w:val="0000FF"/>
      <w:u w:val="single"/>
    </w:rPr>
  </w:style>
  <w:style w:type="character" w:styleId="CommentReference">
    <w:name w:val="annotation reference"/>
    <w:rsid w:val="00B54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4006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link w:val="CommentText"/>
    <w:rsid w:val="00B5400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40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F4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5724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14D32"/>
    <w:rPr>
      <w:color w:val="85DFD0"/>
      <w:u w:val="single"/>
    </w:rPr>
  </w:style>
  <w:style w:type="paragraph" w:customStyle="1" w:styleId="GCCbody12pt">
    <w:name w:val="GCC body 12pt"/>
    <w:basedOn w:val="Normal"/>
    <w:rsid w:val="00F22910"/>
    <w:pPr>
      <w:tabs>
        <w:tab w:val="left" w:pos="567"/>
      </w:tabs>
      <w:spacing w:after="0" w:line="240" w:lineRule="auto"/>
    </w:pPr>
    <w:rPr>
      <w:rFonts w:ascii="Arial" w:eastAsia="Times New Roman" w:hAnsi="Arial"/>
      <w:sz w:val="24"/>
      <w:szCs w:val="20"/>
    </w:rPr>
  </w:style>
  <w:style w:type="character" w:styleId="Strong">
    <w:name w:val="Strong"/>
    <w:qFormat/>
    <w:rsid w:val="00531999"/>
    <w:rPr>
      <w:b/>
      <w:bCs/>
    </w:rPr>
  </w:style>
  <w:style w:type="paragraph" w:customStyle="1" w:styleId="CHRTitle">
    <w:name w:val="CHR Title"/>
    <w:basedOn w:val="Normal"/>
    <w:link w:val="CHRTitleChar"/>
    <w:qFormat/>
    <w:rsid w:val="00913D9E"/>
    <w:pPr>
      <w:spacing w:after="0" w:line="240" w:lineRule="auto"/>
    </w:pPr>
    <w:rPr>
      <w:rFonts w:ascii="Arial" w:hAnsi="Arial" w:cs="Arial"/>
      <w:color w:val="08674D"/>
      <w:sz w:val="48"/>
      <w:szCs w:val="48"/>
    </w:rPr>
  </w:style>
  <w:style w:type="paragraph" w:customStyle="1" w:styleId="CHRSubtitle">
    <w:name w:val="CHR Subtitle"/>
    <w:basedOn w:val="Normal"/>
    <w:link w:val="CHRSubtitleChar"/>
    <w:qFormat/>
    <w:rsid w:val="00913D9E"/>
    <w:pPr>
      <w:tabs>
        <w:tab w:val="left" w:pos="990"/>
      </w:tabs>
      <w:jc w:val="both"/>
    </w:pPr>
    <w:rPr>
      <w:rFonts w:ascii="Arial" w:hAnsi="Arial" w:cs="Arial"/>
      <w:b/>
      <w:color w:val="000000"/>
      <w:sz w:val="32"/>
      <w:szCs w:val="32"/>
    </w:rPr>
  </w:style>
  <w:style w:type="character" w:customStyle="1" w:styleId="CHRTitleChar">
    <w:name w:val="CHR Title Char"/>
    <w:link w:val="CHRTitle"/>
    <w:rsid w:val="00913D9E"/>
    <w:rPr>
      <w:rFonts w:ascii="Arial" w:hAnsi="Arial" w:cs="Arial"/>
      <w:color w:val="08674D"/>
      <w:sz w:val="48"/>
      <w:szCs w:val="48"/>
    </w:rPr>
  </w:style>
  <w:style w:type="paragraph" w:customStyle="1" w:styleId="CHRSecondsubtitle">
    <w:name w:val="CHR Second subtitle"/>
    <w:basedOn w:val="Normal"/>
    <w:link w:val="CHRSecondsubtitleChar"/>
    <w:qFormat/>
    <w:rsid w:val="00913D9E"/>
    <w:pPr>
      <w:tabs>
        <w:tab w:val="left" w:pos="990"/>
      </w:tabs>
      <w:spacing w:after="0" w:line="240" w:lineRule="auto"/>
    </w:pPr>
    <w:rPr>
      <w:rFonts w:ascii="Arial" w:hAnsi="Arial" w:cs="Arial"/>
      <w:color w:val="404040"/>
      <w:sz w:val="32"/>
      <w:szCs w:val="32"/>
    </w:rPr>
  </w:style>
  <w:style w:type="character" w:customStyle="1" w:styleId="CHRSubtitleChar">
    <w:name w:val="CHR Subtitle Char"/>
    <w:link w:val="CHRSubtitle"/>
    <w:rsid w:val="00913D9E"/>
    <w:rPr>
      <w:rFonts w:ascii="Arial" w:hAnsi="Arial" w:cs="Arial"/>
      <w:b/>
      <w:color w:val="000000"/>
      <w:sz w:val="32"/>
      <w:szCs w:val="32"/>
    </w:rPr>
  </w:style>
  <w:style w:type="paragraph" w:customStyle="1" w:styleId="CHRNormaltext">
    <w:name w:val="CHR Normal text"/>
    <w:basedOn w:val="Normal"/>
    <w:link w:val="CHRNormaltextChar"/>
    <w:qFormat/>
    <w:rsid w:val="00913D9E"/>
    <w:pPr>
      <w:tabs>
        <w:tab w:val="left" w:pos="990"/>
      </w:tabs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HRSecondsubtitleChar">
    <w:name w:val="CHR Second subtitle Char"/>
    <w:link w:val="CHRSecondsubtitle"/>
    <w:rsid w:val="00913D9E"/>
    <w:rPr>
      <w:rFonts w:ascii="Arial" w:hAnsi="Arial" w:cs="Arial"/>
      <w:color w:val="404040"/>
      <w:sz w:val="32"/>
      <w:szCs w:val="32"/>
    </w:rPr>
  </w:style>
  <w:style w:type="character" w:customStyle="1" w:styleId="CHRNormaltextChar">
    <w:name w:val="CHR Normal text Char"/>
    <w:link w:val="CHRNormaltext"/>
    <w:rsid w:val="00913D9E"/>
    <w:rPr>
      <w:rFonts w:ascii="Arial" w:hAnsi="Arial" w:cs="Arial"/>
      <w:sz w:val="28"/>
      <w:szCs w:val="28"/>
    </w:rPr>
  </w:style>
  <w:style w:type="paragraph" w:customStyle="1" w:styleId="GCC10ptromanbody">
    <w:name w:val="GCC 10pt roman body"/>
    <w:basedOn w:val="Normal"/>
    <w:rsid w:val="004C5303"/>
    <w:pPr>
      <w:spacing w:before="60" w:after="120" w:line="240" w:lineRule="auto"/>
    </w:pPr>
    <w:rPr>
      <w:rFonts w:ascii="Arial" w:eastAsia="Times New Roman" w:hAnsi="Arial" w:cs="Arial"/>
      <w:bCs/>
      <w:sz w:val="20"/>
      <w:szCs w:val="24"/>
    </w:rPr>
  </w:style>
  <w:style w:type="paragraph" w:styleId="BodyText2">
    <w:name w:val="Body Text 2"/>
    <w:basedOn w:val="Normal"/>
    <w:link w:val="BodyText2Char"/>
    <w:rsid w:val="004F54F4"/>
    <w:pPr>
      <w:spacing w:after="120" w:line="480" w:lineRule="auto"/>
    </w:pPr>
    <w:rPr>
      <w:rFonts w:ascii="Arial" w:eastAsia="Times New Roman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F54F4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19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193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83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05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59D7"/>
    <w:rPr>
      <w:sz w:val="22"/>
      <w:szCs w:val="22"/>
      <w:lang w:eastAsia="en-US"/>
    </w:rPr>
  </w:style>
  <w:style w:type="table" w:styleId="GridTable1Light">
    <w:name w:val="Grid Table 1 Light"/>
    <w:basedOn w:val="TableNormal"/>
    <w:uiPriority w:val="46"/>
    <w:rsid w:val="009B4C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2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9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3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0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3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5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3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7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5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4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2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4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yperlink" Target="http://connect.glasgow.gov.uk/CHttpHandler.ashx?id=56724&amp;p=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connect.glasgow.gov.uk/CHttpHandler.ashx?id=25531&amp;p=0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connect.glasgow.gov.uk/CHttpHandler.ashx?id=25292&amp;p=0" TargetMode="External"/><Relationship Id="rId25" Type="http://schemas.openxmlformats.org/officeDocument/2006/relationships/hyperlink" Target="http://connect.glasgow.gov.uk/CHttpHandler.ashx?id=39565&amp;p=0" TargetMode="External"/><Relationship Id="rId33" Type="http://schemas.openxmlformats.org/officeDocument/2006/relationships/hyperlink" Target="http://connect.glasgow.gov.uk/article/14242/Redeployment-Guidance-and-Inform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onnect.glasgow.gov.uk/article/13473/Performance-Coaching-and-Review-PCR" TargetMode="External"/><Relationship Id="rId20" Type="http://schemas.openxmlformats.org/officeDocument/2006/relationships/hyperlink" Target="http://connect.glasgow.gov.uk/article/11396/Job-Families" TargetMode="External"/><Relationship Id="rId29" Type="http://schemas.openxmlformats.org/officeDocument/2006/relationships/hyperlink" Target="https://app.tessello.co.uk/gol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connect.glasgow.gov.uk/CHttpHandler.ashx?id=56861&amp;p=0" TargetMode="External"/><Relationship Id="rId32" Type="http://schemas.openxmlformats.org/officeDocument/2006/relationships/hyperlink" Target="http://connect.glasgow.gov.uk/article/11355/Recruitment-and-Selection-Toolk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lasgow.gov.uk/strategicplan" TargetMode="External"/><Relationship Id="rId23" Type="http://schemas.openxmlformats.org/officeDocument/2006/relationships/hyperlink" Target="http://connect.glasgow.gov.uk/CHttpHandler.ashx?id=56858&amp;p=0" TargetMode="External"/><Relationship Id="rId28" Type="http://schemas.openxmlformats.org/officeDocument/2006/relationships/hyperlink" Target="https://www.glasgow.gov.uk/strategicplan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hyperlink" Target="http://connect.glasgow.gov.uk/CHttpHandler.ashx?id=25292&amp;p=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connect.glasgow.gov.uk/CHttpHandler.ashx?id=21171&amp;p=0" TargetMode="External"/><Relationship Id="rId27" Type="http://schemas.openxmlformats.org/officeDocument/2006/relationships/hyperlink" Target="http://connect.glasgow.gov.uk/CHttpHandler.ashx?id=57540&amp;p=0" TargetMode="External"/><Relationship Id="rId30" Type="http://schemas.openxmlformats.org/officeDocument/2006/relationships/hyperlink" Target="http://connect.glasgow.gov.uk/article/11256/Employee-Development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defaultValue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285E95A9-283C-4902-8200-6F810B3EC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1615E-202A-4B44-99DC-7CC9D6C7F5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Kirsty</dc:creator>
  <cp:keywords>[OFFICIAL]</cp:keywords>
  <dc:description/>
  <cp:lastModifiedBy>Marwaha, Manju (NRS)</cp:lastModifiedBy>
  <cp:revision>11</cp:revision>
  <cp:lastPrinted>2022-06-10T10:22:00Z</cp:lastPrinted>
  <dcterms:created xsi:type="dcterms:W3CDTF">2022-06-10T10:24:00Z</dcterms:created>
  <dcterms:modified xsi:type="dcterms:W3CDTF">2023-03-13T11:19:00Z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2c9d7460-564f-4430-aa64-4ced307e4964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policy="08955827-aeb1-42de-b749-f604362c41c2" origin="defaultValue" xmlns="http://www.boldonj</vt:lpwstr>
  </property>
  <property fmtid="{D5CDD505-2E9C-101B-9397-08002B2CF9AE}" pid="4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5" name="bjDocumentSecurityLabel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HeaderBothDocProperty">
    <vt:lpwstr>OFFICIAL</vt:lpwstr>
  </property>
  <property fmtid="{D5CDD505-2E9C-101B-9397-08002B2CF9AE}" pid="8" name="bjHeaderEvenPageDocProperty">
    <vt:lpwstr>OFFICIAL</vt:lpwstr>
  </property>
  <property fmtid="{D5CDD505-2E9C-101B-9397-08002B2CF9AE}" pid="9" name="bjFooterBothDocProperty">
    <vt:lpwstr>OFFICIAL</vt:lpwstr>
  </property>
  <property fmtid="{D5CDD505-2E9C-101B-9397-08002B2CF9AE}" pid="10" name="bjFooterEvenPageDocProperty">
    <vt:lpwstr>OFFICIAL</vt:lpwstr>
  </property>
  <property fmtid="{D5CDD505-2E9C-101B-9397-08002B2CF9AE}" pid="11" name="bjSaver">
    <vt:lpwstr>L34F7FTPKq95BcJYQArHhKwOSYgfTO6c</vt:lpwstr>
  </property>
</Properties>
</file>